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731A8F"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731A8F">
        <w:rPr>
          <w:rFonts w:ascii="Arial" w:hAnsi="Arial" w:cs="Arial"/>
          <w:kern w:val="16"/>
          <w:sz w:val="24"/>
          <w:szCs w:val="24"/>
        </w:rPr>
        <w:t>********************************************INSTRUCTIONS***********************************************</w:t>
      </w:r>
    </w:p>
    <w:p w14:paraId="173B4B10" w14:textId="77777777" w:rsidR="003E511E" w:rsidRPr="00731A8F"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49C35A51" w:rsidR="003E511E" w:rsidRPr="00731A8F"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731A8F">
        <w:rPr>
          <w:rFonts w:ascii="Arial" w:hAnsi="Arial" w:cs="Arial"/>
          <w:kern w:val="16"/>
          <w:sz w:val="24"/>
          <w:szCs w:val="24"/>
        </w:rPr>
        <w:t>-</w:t>
      </w:r>
      <w:r w:rsidR="00731A8F" w:rsidRPr="00731A8F">
        <w:rPr>
          <w:rFonts w:ascii="Arial" w:hAnsi="Arial" w:cs="Arial"/>
          <w:kern w:val="16"/>
          <w:sz w:val="24"/>
          <w:szCs w:val="24"/>
        </w:rPr>
        <w:t xml:space="preserve"> </w:t>
      </w:r>
      <w:r w:rsidR="00731A8F" w:rsidRPr="00731A8F">
        <w:rPr>
          <w:rFonts w:ascii="Arial" w:hAnsi="Arial" w:cs="Arial"/>
          <w:kern w:val="16"/>
          <w:sz w:val="24"/>
          <w:szCs w:val="24"/>
        </w:rPr>
        <w:t>This search warrant mask is specifically for the search of Google for all data associated with the identified account name</w:t>
      </w:r>
    </w:p>
    <w:p w14:paraId="41EAD525" w14:textId="77777777" w:rsidR="00D746F8" w:rsidRPr="00731A8F" w:rsidRDefault="00D746F8" w:rsidP="00D746F8">
      <w:pPr>
        <w:tabs>
          <w:tab w:val="left" w:pos="2880"/>
          <w:tab w:val="left" w:pos="5760"/>
          <w:tab w:val="right" w:pos="10080"/>
        </w:tabs>
        <w:suppressAutoHyphens/>
        <w:jc w:val="both"/>
        <w:rPr>
          <w:rFonts w:ascii="Arial" w:hAnsi="Arial" w:cs="Arial"/>
          <w:kern w:val="16"/>
          <w:sz w:val="24"/>
          <w:szCs w:val="24"/>
        </w:rPr>
      </w:pPr>
      <w:r w:rsidRPr="00731A8F">
        <w:rPr>
          <w:rFonts w:ascii="Arial" w:hAnsi="Arial" w:cs="Arial"/>
          <w:kern w:val="16"/>
          <w:sz w:val="24"/>
          <w:szCs w:val="24"/>
        </w:rPr>
        <w:t xml:space="preserve">-There is </w:t>
      </w:r>
      <w:r w:rsidRPr="00731A8F">
        <w:rPr>
          <w:rFonts w:ascii="Arial" w:hAnsi="Arial" w:cs="Arial"/>
          <w:color w:val="FF0000"/>
          <w:kern w:val="16"/>
          <w:sz w:val="24"/>
          <w:szCs w:val="24"/>
        </w:rPr>
        <w:t>RED</w:t>
      </w:r>
      <w:r w:rsidRPr="00731A8F">
        <w:rPr>
          <w:rFonts w:ascii="Arial" w:hAnsi="Arial" w:cs="Arial"/>
          <w:kern w:val="16"/>
          <w:sz w:val="24"/>
          <w:szCs w:val="24"/>
        </w:rPr>
        <w:t xml:space="preserve"> text below </w:t>
      </w:r>
      <w:proofErr w:type="gramStart"/>
      <w:r w:rsidRPr="00731A8F">
        <w:rPr>
          <w:rFonts w:ascii="Arial" w:hAnsi="Arial" w:cs="Arial"/>
          <w:kern w:val="16"/>
          <w:sz w:val="24"/>
          <w:szCs w:val="24"/>
        </w:rPr>
        <w:t>that needs</w:t>
      </w:r>
      <w:proofErr w:type="gramEnd"/>
      <w:r w:rsidRPr="00731A8F">
        <w:rPr>
          <w:rFonts w:ascii="Arial" w:hAnsi="Arial" w:cs="Arial"/>
          <w:kern w:val="16"/>
          <w:sz w:val="24"/>
          <w:szCs w:val="24"/>
        </w:rPr>
        <w:t xml:space="preserve"> to be changed based on the needs of your search warrant.</w:t>
      </w:r>
    </w:p>
    <w:p w14:paraId="68FFB4BF" w14:textId="77777777" w:rsidR="00D746F8" w:rsidRPr="00731A8F" w:rsidRDefault="00D746F8" w:rsidP="00D746F8">
      <w:pPr>
        <w:tabs>
          <w:tab w:val="left" w:pos="2880"/>
          <w:tab w:val="left" w:pos="5760"/>
          <w:tab w:val="right" w:pos="10080"/>
        </w:tabs>
        <w:suppressAutoHyphens/>
        <w:jc w:val="both"/>
        <w:rPr>
          <w:rFonts w:ascii="Arial" w:hAnsi="Arial" w:cs="Arial"/>
          <w:kern w:val="16"/>
          <w:sz w:val="24"/>
          <w:szCs w:val="24"/>
        </w:rPr>
      </w:pPr>
      <w:r w:rsidRPr="00731A8F">
        <w:rPr>
          <w:rFonts w:ascii="Arial" w:hAnsi="Arial" w:cs="Arial"/>
          <w:kern w:val="16"/>
          <w:sz w:val="24"/>
          <w:szCs w:val="24"/>
        </w:rPr>
        <w:t xml:space="preserve">-There is </w:t>
      </w:r>
      <w:r w:rsidRPr="00731A8F">
        <w:rPr>
          <w:rFonts w:ascii="Arial" w:hAnsi="Arial" w:cs="Arial"/>
          <w:color w:val="0070C0"/>
          <w:kern w:val="16"/>
          <w:sz w:val="24"/>
          <w:szCs w:val="24"/>
        </w:rPr>
        <w:t>BLUE</w:t>
      </w:r>
      <w:r w:rsidRPr="00731A8F">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731A8F" w:rsidRDefault="00D746F8" w:rsidP="00D746F8">
      <w:pPr>
        <w:tabs>
          <w:tab w:val="left" w:pos="2880"/>
          <w:tab w:val="left" w:pos="5760"/>
          <w:tab w:val="right" w:pos="10080"/>
        </w:tabs>
        <w:suppressAutoHyphens/>
        <w:rPr>
          <w:rFonts w:ascii="Arial" w:hAnsi="Arial" w:cs="Arial"/>
          <w:kern w:val="16"/>
          <w:sz w:val="24"/>
          <w:szCs w:val="24"/>
        </w:rPr>
      </w:pPr>
      <w:r w:rsidRPr="00731A8F">
        <w:rPr>
          <w:rFonts w:ascii="Arial" w:hAnsi="Arial" w:cs="Arial"/>
          <w:kern w:val="16"/>
          <w:sz w:val="24"/>
          <w:szCs w:val="24"/>
        </w:rPr>
        <w:t xml:space="preserve">-There is </w:t>
      </w:r>
      <w:r w:rsidRPr="00731A8F">
        <w:rPr>
          <w:rFonts w:ascii="Arial" w:hAnsi="Arial" w:cs="Arial"/>
          <w:color w:val="00B050"/>
          <w:kern w:val="16"/>
          <w:sz w:val="24"/>
          <w:szCs w:val="24"/>
        </w:rPr>
        <w:t>GREEN</w:t>
      </w:r>
      <w:r w:rsidRPr="00731A8F">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731A8F"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Pr="00731A8F"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731A8F">
        <w:rPr>
          <w:rFonts w:ascii="Arial" w:hAnsi="Arial" w:cs="Arial"/>
          <w:kern w:val="16"/>
          <w:sz w:val="24"/>
          <w:szCs w:val="24"/>
        </w:rPr>
        <w:t xml:space="preserve">- After the warrant is finalized, highlight </w:t>
      </w:r>
      <w:proofErr w:type="gramStart"/>
      <w:r w:rsidRPr="00731A8F">
        <w:rPr>
          <w:rFonts w:ascii="Arial" w:hAnsi="Arial" w:cs="Arial"/>
          <w:kern w:val="16"/>
          <w:sz w:val="24"/>
          <w:szCs w:val="24"/>
        </w:rPr>
        <w:t>all of</w:t>
      </w:r>
      <w:proofErr w:type="gramEnd"/>
      <w:r w:rsidRPr="00731A8F">
        <w:rPr>
          <w:rFonts w:ascii="Arial" w:hAnsi="Arial" w:cs="Arial"/>
          <w:kern w:val="16"/>
          <w:sz w:val="24"/>
          <w:szCs w:val="24"/>
        </w:rPr>
        <w:t xml:space="preserve"> the text by selecting CTRL+A and then change all text to black</w:t>
      </w:r>
    </w:p>
    <w:bookmarkEnd w:id="2"/>
    <w:p w14:paraId="5FE74B22" w14:textId="77777777" w:rsidR="00D746F8" w:rsidRPr="00731A8F" w:rsidRDefault="00D746F8" w:rsidP="00D746F8">
      <w:pPr>
        <w:tabs>
          <w:tab w:val="left" w:pos="2880"/>
          <w:tab w:val="left" w:pos="5760"/>
          <w:tab w:val="right" w:pos="10080"/>
        </w:tabs>
        <w:suppressAutoHyphens/>
        <w:rPr>
          <w:rFonts w:ascii="Arial" w:hAnsi="Arial" w:cs="Arial"/>
          <w:kern w:val="16"/>
          <w:sz w:val="24"/>
          <w:szCs w:val="24"/>
        </w:rPr>
      </w:pPr>
      <w:r w:rsidRPr="00731A8F">
        <w:rPr>
          <w:rFonts w:ascii="Arial" w:hAnsi="Arial" w:cs="Arial"/>
          <w:kern w:val="16"/>
          <w:sz w:val="24"/>
          <w:szCs w:val="24"/>
        </w:rPr>
        <w:t>- It would be a good idea to delete this section before printing/sending your warrant to get signed.</w:t>
      </w:r>
    </w:p>
    <w:p w14:paraId="473A3DA1" w14:textId="77777777" w:rsidR="00D746F8" w:rsidRPr="00731A8F"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731A8F"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731A8F">
        <w:rPr>
          <w:rFonts w:ascii="Arial" w:hAnsi="Arial" w:cs="Arial"/>
          <w:kern w:val="16"/>
          <w:sz w:val="24"/>
          <w:szCs w:val="24"/>
        </w:rPr>
        <w:t>***********************************************PLEASE DELETE******************************************</w:t>
      </w:r>
      <w:bookmarkEnd w:id="0"/>
    </w:p>
    <w:p w14:paraId="60B7303F" w14:textId="72211B83" w:rsidR="003E511E" w:rsidRPr="00731A8F"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731A8F">
        <w:rPr>
          <w:rFonts w:ascii="Arial" w:hAnsi="Arial" w:cs="Arial"/>
          <w:kern w:val="16"/>
          <w:sz w:val="24"/>
          <w:szCs w:val="24"/>
        </w:rPr>
        <w:br w:type="page"/>
      </w:r>
    </w:p>
    <w:bookmarkEnd w:id="1"/>
    <w:p w14:paraId="0D6DD0E6" w14:textId="77777777" w:rsidR="00970966" w:rsidRPr="00731A8F" w:rsidRDefault="00970966" w:rsidP="00970966">
      <w:pPr>
        <w:spacing w:line="276" w:lineRule="auto"/>
        <w:jc w:val="right"/>
        <w:rPr>
          <w:rFonts w:ascii="Arial" w:hAnsi="Arial" w:cs="Arial"/>
          <w:sz w:val="24"/>
          <w:szCs w:val="24"/>
        </w:rPr>
      </w:pPr>
      <w:r w:rsidRPr="00731A8F">
        <w:rPr>
          <w:rFonts w:ascii="Arial" w:hAnsi="Arial" w:cs="Arial"/>
          <w:sz w:val="24"/>
          <w:szCs w:val="24"/>
        </w:rPr>
        <w:lastRenderedPageBreak/>
        <w:t xml:space="preserve">Case No: </w:t>
      </w:r>
      <w:r w:rsidRPr="00731A8F">
        <w:rPr>
          <w:rFonts w:ascii="Arial" w:hAnsi="Arial" w:cs="Arial"/>
          <w:sz w:val="24"/>
          <w:szCs w:val="24"/>
        </w:rPr>
        <w:tab/>
      </w:r>
    </w:p>
    <w:p w14:paraId="48F3D21C" w14:textId="77777777" w:rsidR="00970966" w:rsidRPr="00731A8F"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31A8F"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31A8F">
        <w:rPr>
          <w:rFonts w:ascii="Arial" w:hAnsi="Arial" w:cs="Arial"/>
          <w:kern w:val="16"/>
          <w:sz w:val="24"/>
          <w:szCs w:val="24"/>
        </w:rPr>
        <w:t>COUNTY OF LARIMER</w:t>
      </w:r>
      <w:proofErr w:type="gramStart"/>
      <w:r w:rsidRPr="00731A8F">
        <w:rPr>
          <w:rFonts w:ascii="Arial" w:hAnsi="Arial" w:cs="Arial"/>
          <w:kern w:val="16"/>
          <w:sz w:val="24"/>
          <w:szCs w:val="24"/>
        </w:rPr>
        <w:tab/>
        <w:t xml:space="preserve">)   </w:t>
      </w:r>
      <w:proofErr w:type="gramEnd"/>
      <w:r w:rsidRPr="00731A8F">
        <w:rPr>
          <w:rFonts w:ascii="Arial" w:hAnsi="Arial" w:cs="Arial"/>
          <w:kern w:val="16"/>
          <w:sz w:val="24"/>
          <w:szCs w:val="24"/>
        </w:rPr>
        <w:t xml:space="preserve">                     </w:t>
      </w:r>
      <w:r w:rsidRPr="00731A8F">
        <w:rPr>
          <w:rFonts w:ascii="Arial" w:hAnsi="Arial" w:cs="Arial"/>
          <w:kern w:val="16"/>
          <w:sz w:val="24"/>
          <w:szCs w:val="24"/>
        </w:rPr>
        <w:tab/>
      </w:r>
      <w:r w:rsidR="004F505F" w:rsidRPr="00731A8F">
        <w:rPr>
          <w:rFonts w:ascii="Arial" w:hAnsi="Arial" w:cs="Arial"/>
          <w:kern w:val="16"/>
          <w:sz w:val="24"/>
          <w:szCs w:val="24"/>
        </w:rPr>
        <w:t>IN THE COMBINED COURT</w:t>
      </w:r>
    </w:p>
    <w:p w14:paraId="6DF6B47A" w14:textId="77777777" w:rsidR="00970966" w:rsidRPr="00731A8F" w:rsidRDefault="00970966" w:rsidP="00970966">
      <w:pPr>
        <w:pStyle w:val="EndnoteText"/>
        <w:tabs>
          <w:tab w:val="left" w:pos="0"/>
        </w:tabs>
        <w:suppressAutoHyphens/>
        <w:spacing w:line="276" w:lineRule="auto"/>
        <w:jc w:val="both"/>
        <w:rPr>
          <w:rFonts w:ascii="Arial" w:hAnsi="Arial" w:cs="Arial"/>
          <w:kern w:val="16"/>
          <w:szCs w:val="24"/>
        </w:rPr>
      </w:pPr>
      <w:r w:rsidRPr="00731A8F">
        <w:rPr>
          <w:rFonts w:ascii="Arial" w:hAnsi="Arial" w:cs="Arial"/>
          <w:kern w:val="16"/>
          <w:szCs w:val="24"/>
        </w:rPr>
        <w:t xml:space="preserve">                 </w:t>
      </w:r>
      <w:r w:rsidRPr="00731A8F">
        <w:rPr>
          <w:rFonts w:ascii="Arial" w:hAnsi="Arial" w:cs="Arial"/>
          <w:kern w:val="16"/>
          <w:szCs w:val="24"/>
        </w:rPr>
        <w:tab/>
      </w:r>
      <w:r w:rsidRPr="00731A8F">
        <w:rPr>
          <w:rFonts w:ascii="Arial" w:hAnsi="Arial" w:cs="Arial"/>
          <w:kern w:val="16"/>
          <w:szCs w:val="24"/>
        </w:rPr>
        <w:tab/>
      </w:r>
      <w:r w:rsidRPr="00731A8F">
        <w:rPr>
          <w:rFonts w:ascii="Arial" w:hAnsi="Arial" w:cs="Arial"/>
          <w:kern w:val="16"/>
          <w:szCs w:val="24"/>
        </w:rPr>
        <w:tab/>
      </w:r>
      <w:proofErr w:type="gramStart"/>
      <w:r w:rsidRPr="00731A8F">
        <w:rPr>
          <w:rFonts w:ascii="Arial" w:hAnsi="Arial" w:cs="Arial"/>
          <w:kern w:val="16"/>
          <w:szCs w:val="24"/>
        </w:rPr>
        <w:t>)  SS</w:t>
      </w:r>
      <w:proofErr w:type="gramEnd"/>
    </w:p>
    <w:p w14:paraId="2C76A136" w14:textId="77777777" w:rsidR="00970966" w:rsidRPr="00731A8F" w:rsidRDefault="00970966" w:rsidP="00970966">
      <w:pPr>
        <w:tabs>
          <w:tab w:val="left" w:pos="0"/>
        </w:tabs>
        <w:suppressAutoHyphens/>
        <w:spacing w:line="276" w:lineRule="auto"/>
        <w:jc w:val="both"/>
        <w:rPr>
          <w:rFonts w:ascii="Arial" w:hAnsi="Arial" w:cs="Arial"/>
          <w:kern w:val="16"/>
          <w:sz w:val="24"/>
          <w:szCs w:val="24"/>
        </w:rPr>
      </w:pPr>
      <w:r w:rsidRPr="00731A8F">
        <w:rPr>
          <w:rFonts w:ascii="Arial" w:hAnsi="Arial" w:cs="Arial"/>
          <w:kern w:val="16"/>
          <w:sz w:val="24"/>
          <w:szCs w:val="24"/>
        </w:rPr>
        <w:t>STATE OF COLORADO</w:t>
      </w:r>
      <w:r w:rsidRPr="00731A8F">
        <w:rPr>
          <w:rFonts w:ascii="Arial" w:hAnsi="Arial" w:cs="Arial"/>
          <w:kern w:val="16"/>
          <w:sz w:val="24"/>
          <w:szCs w:val="24"/>
        </w:rPr>
        <w:tab/>
        <w:t>)</w:t>
      </w:r>
    </w:p>
    <w:p w14:paraId="5E1355E1" w14:textId="77777777" w:rsidR="00970966" w:rsidRPr="00731A8F" w:rsidRDefault="00970966" w:rsidP="00970966">
      <w:pPr>
        <w:spacing w:line="276" w:lineRule="auto"/>
        <w:jc w:val="both"/>
        <w:rPr>
          <w:rFonts w:ascii="Arial" w:hAnsi="Arial" w:cs="Arial"/>
          <w:b/>
          <w:sz w:val="24"/>
          <w:szCs w:val="24"/>
        </w:rPr>
      </w:pPr>
    </w:p>
    <w:p w14:paraId="26D27A99" w14:textId="158DACDA" w:rsidR="00970966" w:rsidRPr="00731A8F" w:rsidRDefault="00970966" w:rsidP="00970966">
      <w:pPr>
        <w:spacing w:line="276" w:lineRule="auto"/>
        <w:jc w:val="center"/>
        <w:rPr>
          <w:rFonts w:ascii="Arial" w:hAnsi="Arial" w:cs="Arial"/>
          <w:b/>
          <w:sz w:val="24"/>
          <w:szCs w:val="24"/>
        </w:rPr>
      </w:pPr>
      <w:r w:rsidRPr="00731A8F">
        <w:rPr>
          <w:rFonts w:ascii="Arial" w:hAnsi="Arial" w:cs="Arial"/>
          <w:b/>
          <w:sz w:val="24"/>
          <w:szCs w:val="24"/>
        </w:rPr>
        <w:t xml:space="preserve">AFFIDAVIT IN SUPPORT OF SEARCH WARRANT AND COURT ORDER FOR PRODUCTION OF RECORDS </w:t>
      </w:r>
    </w:p>
    <w:p w14:paraId="73B5FB99" w14:textId="4F6828A9" w:rsidR="00970966" w:rsidRPr="00731A8F" w:rsidRDefault="00970966" w:rsidP="00970966">
      <w:pPr>
        <w:spacing w:line="276" w:lineRule="auto"/>
        <w:jc w:val="both"/>
        <w:rPr>
          <w:rFonts w:ascii="Arial" w:hAnsi="Arial" w:cs="Arial"/>
          <w:b/>
          <w:sz w:val="24"/>
          <w:szCs w:val="24"/>
          <w:u w:val="single"/>
        </w:rPr>
      </w:pPr>
    </w:p>
    <w:p w14:paraId="69ECC843" w14:textId="77777777" w:rsidR="00D82778" w:rsidRPr="00731A8F" w:rsidRDefault="00D82778" w:rsidP="00970966">
      <w:pPr>
        <w:spacing w:line="276" w:lineRule="auto"/>
        <w:jc w:val="both"/>
        <w:rPr>
          <w:rFonts w:ascii="Arial" w:hAnsi="Arial" w:cs="Arial"/>
          <w:b/>
          <w:sz w:val="24"/>
          <w:szCs w:val="24"/>
          <w:u w:val="single"/>
        </w:rPr>
      </w:pPr>
    </w:p>
    <w:p w14:paraId="27820961" w14:textId="77777777" w:rsidR="00970966" w:rsidRPr="00731A8F" w:rsidRDefault="00970966" w:rsidP="00970966">
      <w:pPr>
        <w:pStyle w:val="Heading2"/>
        <w:spacing w:line="276" w:lineRule="auto"/>
        <w:jc w:val="both"/>
        <w:rPr>
          <w:rFonts w:ascii="Arial" w:hAnsi="Arial" w:cs="Arial"/>
          <w:color w:val="auto"/>
          <w:kern w:val="16"/>
          <w:sz w:val="24"/>
          <w:szCs w:val="24"/>
        </w:rPr>
      </w:pPr>
      <w:r w:rsidRPr="00731A8F">
        <w:rPr>
          <w:rFonts w:ascii="Arial" w:hAnsi="Arial" w:cs="Arial"/>
          <w:color w:val="auto"/>
          <w:kern w:val="16"/>
          <w:sz w:val="24"/>
          <w:szCs w:val="24"/>
        </w:rPr>
        <w:t>BEFORE THE HONORABLE ________________________________________</w:t>
      </w:r>
    </w:p>
    <w:p w14:paraId="42AE9E30" w14:textId="1C767663" w:rsidR="00970966" w:rsidRPr="00731A8F"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t>JUDGE</w:t>
      </w:r>
      <w:r w:rsidR="003C743C" w:rsidRPr="00731A8F">
        <w:rPr>
          <w:rFonts w:ascii="Arial" w:hAnsi="Arial" w:cs="Arial"/>
          <w:kern w:val="16"/>
          <w:sz w:val="24"/>
          <w:szCs w:val="24"/>
        </w:rPr>
        <w:t xml:space="preserve"> / MAGISTRATE</w:t>
      </w:r>
    </w:p>
    <w:p w14:paraId="3FF76A02" w14:textId="77777777" w:rsidR="00970966" w:rsidRPr="00731A8F"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Pr="00731A8F" w:rsidRDefault="00970966" w:rsidP="00970966">
      <w:pPr>
        <w:spacing w:line="276" w:lineRule="auto"/>
        <w:jc w:val="both"/>
        <w:rPr>
          <w:rFonts w:ascii="Arial" w:hAnsi="Arial" w:cs="Arial"/>
          <w:color w:val="000000"/>
          <w:sz w:val="24"/>
          <w:szCs w:val="24"/>
        </w:rPr>
      </w:pPr>
      <w:r w:rsidRPr="00731A8F">
        <w:rPr>
          <w:rFonts w:ascii="Arial" w:hAnsi="Arial" w:cs="Arial"/>
          <w:kern w:val="16"/>
          <w:sz w:val="24"/>
          <w:szCs w:val="24"/>
        </w:rPr>
        <w:t xml:space="preserve">Affiant, </w:t>
      </w:r>
      <w:r w:rsidRPr="00731A8F">
        <w:rPr>
          <w:rFonts w:ascii="Arial" w:hAnsi="Arial" w:cs="Arial"/>
          <w:color w:val="FF0000"/>
          <w:kern w:val="16"/>
          <w:sz w:val="24"/>
          <w:szCs w:val="24"/>
        </w:rPr>
        <w:t>YOUR NAME HERE</w:t>
      </w:r>
      <w:r w:rsidRPr="00731A8F">
        <w:rPr>
          <w:rFonts w:ascii="Arial" w:hAnsi="Arial" w:cs="Arial"/>
          <w:kern w:val="16"/>
          <w:sz w:val="24"/>
          <w:szCs w:val="24"/>
        </w:rPr>
        <w:t xml:space="preserve">, </w:t>
      </w:r>
      <w:bookmarkStart w:id="3" w:name="_Hlk36464654"/>
      <w:r w:rsidR="00523664" w:rsidRPr="00731A8F">
        <w:rPr>
          <w:rFonts w:ascii="Arial" w:hAnsi="Arial" w:cs="Arial"/>
          <w:kern w:val="16"/>
          <w:sz w:val="24"/>
          <w:szCs w:val="24"/>
        </w:rPr>
        <w:t xml:space="preserve">a commissioned law enforcement officer, being duly sworn, deposes and states that I have probable cause to believe that </w:t>
      </w:r>
      <w:r w:rsidR="00135D10" w:rsidRPr="00731A8F">
        <w:rPr>
          <w:rFonts w:ascii="Arial" w:hAnsi="Arial" w:cs="Arial"/>
          <w:sz w:val="24"/>
          <w:szCs w:val="24"/>
        </w:rPr>
        <w:t>at the place or business entity known or described as</w:t>
      </w:r>
      <w:r w:rsidR="00523664" w:rsidRPr="00731A8F">
        <w:rPr>
          <w:rFonts w:ascii="Arial" w:hAnsi="Arial" w:cs="Arial"/>
          <w:kern w:val="16"/>
          <w:sz w:val="24"/>
          <w:szCs w:val="24"/>
        </w:rPr>
        <w:t>:</w:t>
      </w:r>
    </w:p>
    <w:p w14:paraId="4503D5F5" w14:textId="77777777" w:rsidR="00731A8F" w:rsidRPr="00731A8F" w:rsidRDefault="00731A8F" w:rsidP="00731A8F">
      <w:pPr>
        <w:tabs>
          <w:tab w:val="left" w:pos="-720"/>
        </w:tabs>
        <w:suppressAutoHyphens/>
        <w:rPr>
          <w:rStyle w:val="Strong"/>
          <w:rFonts w:ascii="Arial" w:hAnsi="Arial" w:cs="Arial"/>
          <w:sz w:val="24"/>
          <w:szCs w:val="24"/>
        </w:rPr>
      </w:pPr>
      <w:bookmarkStart w:id="4" w:name="_Hlk51426640"/>
      <w:bookmarkEnd w:id="3"/>
    </w:p>
    <w:p w14:paraId="3F33F358" w14:textId="77777777" w:rsidR="00731A8F" w:rsidRPr="00731A8F" w:rsidRDefault="00731A8F" w:rsidP="00731A8F">
      <w:pPr>
        <w:tabs>
          <w:tab w:val="left" w:pos="-720"/>
        </w:tabs>
        <w:suppressAutoHyphens/>
        <w:rPr>
          <w:rFonts w:ascii="Arial" w:hAnsi="Arial" w:cs="Arial"/>
          <w:b/>
          <w:sz w:val="24"/>
          <w:szCs w:val="24"/>
        </w:rPr>
      </w:pPr>
      <w:r w:rsidRPr="00731A8F">
        <w:rPr>
          <w:rStyle w:val="Strong"/>
          <w:rFonts w:ascii="Arial" w:hAnsi="Arial" w:cs="Arial"/>
          <w:sz w:val="24"/>
          <w:szCs w:val="24"/>
        </w:rPr>
        <w:t>Google, LLC</w:t>
      </w:r>
    </w:p>
    <w:p w14:paraId="470B3A8E"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Google Legal Investigations Support:</w:t>
      </w:r>
    </w:p>
    <w:p w14:paraId="14D22D49"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1600 Amphitheatre Parkway</w:t>
      </w:r>
    </w:p>
    <w:p w14:paraId="5E1FF8DF"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Mountain View, CA 94043</w:t>
      </w:r>
    </w:p>
    <w:p w14:paraId="0B9B7B6D"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Phone: 650-253-3425</w:t>
      </w:r>
    </w:p>
    <w:p w14:paraId="66DAB41A" w14:textId="77777777" w:rsidR="00731A8F" w:rsidRPr="00731A8F" w:rsidRDefault="00731A8F" w:rsidP="00731A8F">
      <w:pPr>
        <w:tabs>
          <w:tab w:val="left" w:pos="-720"/>
        </w:tabs>
        <w:suppressAutoHyphens/>
        <w:rPr>
          <w:rFonts w:ascii="Arial" w:hAnsi="Arial" w:cs="Arial"/>
          <w:b/>
          <w:spacing w:val="-3"/>
          <w:sz w:val="24"/>
          <w:szCs w:val="24"/>
        </w:rPr>
      </w:pPr>
      <w:r w:rsidRPr="00731A8F">
        <w:rPr>
          <w:rFonts w:ascii="Arial" w:hAnsi="Arial" w:cs="Arial"/>
          <w:b/>
          <w:sz w:val="24"/>
          <w:szCs w:val="24"/>
        </w:rPr>
        <w:t>Email: uslawenforcement@google.com</w:t>
      </w:r>
      <w:r w:rsidRPr="00731A8F">
        <w:rPr>
          <w:rFonts w:ascii="Arial" w:hAnsi="Arial" w:cs="Arial"/>
          <w:b/>
          <w:spacing w:val="-3"/>
          <w:sz w:val="24"/>
          <w:szCs w:val="24"/>
        </w:rPr>
        <w:t xml:space="preserve"> </w:t>
      </w:r>
    </w:p>
    <w:p w14:paraId="6F3C296D" w14:textId="77777777" w:rsidR="00731A8F" w:rsidRPr="00731A8F" w:rsidRDefault="00731A8F" w:rsidP="00731A8F">
      <w:pPr>
        <w:tabs>
          <w:tab w:val="left" w:pos="-720"/>
        </w:tabs>
        <w:suppressAutoHyphens/>
        <w:rPr>
          <w:rFonts w:ascii="Arial" w:hAnsi="Arial" w:cs="Arial"/>
          <w:b/>
          <w:spacing w:val="-3"/>
          <w:sz w:val="24"/>
          <w:szCs w:val="24"/>
        </w:rPr>
      </w:pPr>
    </w:p>
    <w:p w14:paraId="720E2E95" w14:textId="77777777" w:rsidR="00731A8F" w:rsidRPr="00731A8F" w:rsidRDefault="00731A8F" w:rsidP="00731A8F">
      <w:pPr>
        <w:rPr>
          <w:rFonts w:ascii="Arial" w:hAnsi="Arial" w:cs="Arial"/>
          <w:color w:val="000000"/>
          <w:sz w:val="24"/>
          <w:szCs w:val="24"/>
        </w:rPr>
      </w:pPr>
      <w:r w:rsidRPr="00731A8F">
        <w:rPr>
          <w:rFonts w:ascii="Arial" w:hAnsi="Arial" w:cs="Arial"/>
          <w:spacing w:val="-3"/>
          <w:sz w:val="24"/>
          <w:szCs w:val="24"/>
        </w:rPr>
        <w:t xml:space="preserve">There is now located within or upon said </w:t>
      </w:r>
      <w:r w:rsidRPr="00731A8F">
        <w:rPr>
          <w:rFonts w:ascii="Arial" w:hAnsi="Arial" w:cs="Arial"/>
          <w:color w:val="000000"/>
          <w:sz w:val="24"/>
          <w:szCs w:val="24"/>
        </w:rPr>
        <w:t xml:space="preserve">internet service/social media provider the following records, data, </w:t>
      </w:r>
      <w:proofErr w:type="gramStart"/>
      <w:r w:rsidRPr="00731A8F">
        <w:rPr>
          <w:rFonts w:ascii="Arial" w:hAnsi="Arial" w:cs="Arial"/>
          <w:color w:val="000000"/>
          <w:sz w:val="24"/>
          <w:szCs w:val="24"/>
        </w:rPr>
        <w:t>information</w:t>
      </w:r>
      <w:proofErr w:type="gramEnd"/>
      <w:r w:rsidRPr="00731A8F">
        <w:rPr>
          <w:rFonts w:ascii="Arial" w:hAnsi="Arial" w:cs="Arial"/>
          <w:color w:val="000000"/>
          <w:sz w:val="24"/>
          <w:szCs w:val="24"/>
        </w:rPr>
        <w:t xml:space="preserve"> and technical assistance:</w:t>
      </w:r>
    </w:p>
    <w:p w14:paraId="251E113A" w14:textId="77777777" w:rsidR="00731A8F" w:rsidRPr="00731A8F" w:rsidRDefault="00731A8F" w:rsidP="00731A8F">
      <w:pPr>
        <w:spacing w:line="276" w:lineRule="auto"/>
        <w:jc w:val="both"/>
        <w:rPr>
          <w:rFonts w:ascii="Arial" w:hAnsi="Arial" w:cs="Arial"/>
          <w:bCs/>
          <w:sz w:val="24"/>
          <w:szCs w:val="24"/>
        </w:rPr>
      </w:pPr>
    </w:p>
    <w:p w14:paraId="0D87A4BB"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records or other information regarding the personal identification of the subject account, to include full name, date of birth, gender, other contact email addresses, physical address, telephone numbers, and any other personal </w:t>
      </w:r>
      <w:proofErr w:type="gramStart"/>
      <w:r w:rsidRPr="00731A8F">
        <w:rPr>
          <w:rFonts w:ascii="Arial" w:hAnsi="Arial" w:cs="Arial"/>
          <w:bCs/>
          <w:sz w:val="24"/>
          <w:szCs w:val="24"/>
        </w:rPr>
        <w:t>identifiers;</w:t>
      </w:r>
      <w:proofErr w:type="gramEnd"/>
    </w:p>
    <w:p w14:paraId="27C7586D"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The date on which the account was created, the length of service, the IP address with associated Port ID(s) used to register the </w:t>
      </w:r>
      <w:proofErr w:type="gramStart"/>
      <w:r w:rsidRPr="00731A8F">
        <w:rPr>
          <w:rFonts w:ascii="Arial" w:hAnsi="Arial" w:cs="Arial"/>
          <w:bCs/>
          <w:sz w:val="24"/>
          <w:szCs w:val="24"/>
        </w:rPr>
        <w:t>account;</w:t>
      </w:r>
      <w:proofErr w:type="gramEnd"/>
    </w:p>
    <w:p w14:paraId="259813CF"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Any other Gmail addresses associated with the account(s) listed above along with all personal identifiers related to those Gmail </w:t>
      </w:r>
      <w:proofErr w:type="gramStart"/>
      <w:r w:rsidRPr="00731A8F">
        <w:rPr>
          <w:rFonts w:ascii="Arial" w:hAnsi="Arial" w:cs="Arial"/>
          <w:bCs/>
          <w:sz w:val="24"/>
          <w:szCs w:val="24"/>
        </w:rPr>
        <w:t>accounts;</w:t>
      </w:r>
      <w:proofErr w:type="gramEnd"/>
      <w:r w:rsidRPr="00731A8F">
        <w:rPr>
          <w:rFonts w:ascii="Arial" w:hAnsi="Arial" w:cs="Arial"/>
          <w:bCs/>
          <w:sz w:val="24"/>
          <w:szCs w:val="24"/>
        </w:rPr>
        <w:t xml:space="preserve"> </w:t>
      </w:r>
    </w:p>
    <w:p w14:paraId="563CA73E"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Google/Gmail accounts associated to the above account(s) by device or cookie: to include User ID, subscriber name, cellphone number and email address for such associated </w:t>
      </w:r>
      <w:proofErr w:type="gramStart"/>
      <w:r w:rsidRPr="00731A8F">
        <w:rPr>
          <w:rFonts w:ascii="Arial" w:hAnsi="Arial" w:cs="Arial"/>
          <w:bCs/>
          <w:sz w:val="24"/>
          <w:szCs w:val="24"/>
        </w:rPr>
        <w:t>accounts;</w:t>
      </w:r>
      <w:proofErr w:type="gramEnd"/>
    </w:p>
    <w:p w14:paraId="6FE8D474"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devices(s) used and otherwise associated with the subscriber’s account(s) – ESN, ICCID, IMSI, IMEI and MAC address numbers and activation </w:t>
      </w:r>
      <w:proofErr w:type="gramStart"/>
      <w:r w:rsidRPr="00731A8F">
        <w:rPr>
          <w:rFonts w:ascii="Arial" w:hAnsi="Arial" w:cs="Arial"/>
          <w:bCs/>
          <w:sz w:val="24"/>
          <w:szCs w:val="24"/>
        </w:rPr>
        <w:t>dates;</w:t>
      </w:r>
      <w:proofErr w:type="gramEnd"/>
    </w:p>
    <w:p w14:paraId="522B6BA9" w14:textId="77777777" w:rsidR="00731A8F" w:rsidRPr="00731A8F" w:rsidRDefault="00731A8F" w:rsidP="00731A8F">
      <w:pPr>
        <w:numPr>
          <w:ilvl w:val="0"/>
          <w:numId w:val="4"/>
        </w:numPr>
        <w:tabs>
          <w:tab w:val="left" w:pos="0"/>
        </w:tabs>
        <w:spacing w:line="276" w:lineRule="auto"/>
        <w:jc w:val="both"/>
        <w:rPr>
          <w:rFonts w:ascii="Arial" w:hAnsi="Arial" w:cs="Arial"/>
          <w:bCs/>
          <w:sz w:val="24"/>
          <w:szCs w:val="24"/>
        </w:rPr>
      </w:pPr>
      <w:r w:rsidRPr="00731A8F">
        <w:rPr>
          <w:rFonts w:ascii="Arial" w:hAnsi="Arial" w:cs="Arial"/>
          <w:bCs/>
          <w:sz w:val="24"/>
          <w:szCs w:val="24"/>
        </w:rPr>
        <w:t xml:space="preserve">Google Cloud and/or Google One data collected in connection with any devices associated with the above user </w:t>
      </w:r>
      <w:proofErr w:type="gramStart"/>
      <w:r w:rsidRPr="00731A8F">
        <w:rPr>
          <w:rFonts w:ascii="Arial" w:hAnsi="Arial" w:cs="Arial"/>
          <w:bCs/>
          <w:sz w:val="24"/>
          <w:szCs w:val="24"/>
        </w:rPr>
        <w:t>account;</w:t>
      </w:r>
      <w:proofErr w:type="gramEnd"/>
    </w:p>
    <w:p w14:paraId="66CE269B" w14:textId="77777777" w:rsidR="00731A8F" w:rsidRPr="00731A8F" w:rsidRDefault="00731A8F" w:rsidP="00731A8F">
      <w:pPr>
        <w:numPr>
          <w:ilvl w:val="0"/>
          <w:numId w:val="4"/>
        </w:numPr>
        <w:tabs>
          <w:tab w:val="left" w:pos="0"/>
        </w:tabs>
        <w:spacing w:line="276" w:lineRule="auto"/>
        <w:jc w:val="both"/>
        <w:rPr>
          <w:rFonts w:ascii="Arial" w:hAnsi="Arial" w:cs="Arial"/>
          <w:bCs/>
          <w:sz w:val="24"/>
          <w:szCs w:val="24"/>
        </w:rPr>
      </w:pPr>
      <w:r w:rsidRPr="00731A8F">
        <w:rPr>
          <w:rFonts w:ascii="Arial" w:hAnsi="Arial" w:cs="Arial"/>
          <w:bCs/>
          <w:sz w:val="24"/>
          <w:szCs w:val="24"/>
        </w:rPr>
        <w:t xml:space="preserve">All data collected by Google from any Chromebook devices associated with the above user </w:t>
      </w:r>
      <w:proofErr w:type="gramStart"/>
      <w:r w:rsidRPr="00731A8F">
        <w:rPr>
          <w:rFonts w:ascii="Arial" w:hAnsi="Arial" w:cs="Arial"/>
          <w:bCs/>
          <w:sz w:val="24"/>
          <w:szCs w:val="24"/>
        </w:rPr>
        <w:t>account;</w:t>
      </w:r>
      <w:proofErr w:type="gramEnd"/>
    </w:p>
    <w:p w14:paraId="0DABFDF3"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log-in IP addresses with Port IDs associated with the account(s) identified </w:t>
      </w:r>
      <w:proofErr w:type="gramStart"/>
      <w:r w:rsidRPr="00731A8F">
        <w:rPr>
          <w:rFonts w:ascii="Arial" w:hAnsi="Arial" w:cs="Arial"/>
          <w:bCs/>
          <w:sz w:val="24"/>
          <w:szCs w:val="24"/>
        </w:rPr>
        <w:t>above;</w:t>
      </w:r>
      <w:proofErr w:type="gramEnd"/>
      <w:r w:rsidRPr="00731A8F">
        <w:rPr>
          <w:rFonts w:ascii="Arial" w:hAnsi="Arial" w:cs="Arial"/>
          <w:bCs/>
          <w:sz w:val="24"/>
          <w:szCs w:val="24"/>
        </w:rPr>
        <w:t xml:space="preserve"> </w:t>
      </w:r>
    </w:p>
    <w:p w14:paraId="1A3A0D80"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lastRenderedPageBreak/>
        <w:t xml:space="preserve">Data relating to account activity, including “web and app” activity, voice and audio activity, YouTube search history, YouTube watch history, YouTube comments; YouTube </w:t>
      </w:r>
      <w:proofErr w:type="gramStart"/>
      <w:r w:rsidRPr="00731A8F">
        <w:rPr>
          <w:rFonts w:ascii="Arial" w:hAnsi="Arial" w:cs="Arial"/>
          <w:bCs/>
          <w:sz w:val="24"/>
          <w:szCs w:val="24"/>
        </w:rPr>
        <w:t>stories;</w:t>
      </w:r>
      <w:proofErr w:type="gramEnd"/>
    </w:p>
    <w:p w14:paraId="4024A025"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location data collected, whether derived from Global Positioning System (GPS) data, cell site/cell tower triangulation/trilateration, precision measurement information such as timing advance or per call measurement data, Wi-Fi location, and all Google </w:t>
      </w:r>
      <w:proofErr w:type="spellStart"/>
      <w:r w:rsidRPr="00731A8F">
        <w:rPr>
          <w:rFonts w:ascii="Arial" w:hAnsi="Arial" w:cs="Arial"/>
          <w:bCs/>
          <w:sz w:val="24"/>
          <w:szCs w:val="24"/>
        </w:rPr>
        <w:t>SensorVault</w:t>
      </w:r>
      <w:proofErr w:type="spellEnd"/>
      <w:r w:rsidRPr="00731A8F">
        <w:rPr>
          <w:rFonts w:ascii="Arial" w:hAnsi="Arial" w:cs="Arial"/>
          <w:bCs/>
          <w:sz w:val="24"/>
          <w:szCs w:val="24"/>
        </w:rPr>
        <w:t xml:space="preserve"> data, including coordinates, timeline data, and dates and times of all locations where the account was accessed or </w:t>
      </w:r>
      <w:proofErr w:type="gramStart"/>
      <w:r w:rsidRPr="00731A8F">
        <w:rPr>
          <w:rFonts w:ascii="Arial" w:hAnsi="Arial" w:cs="Arial"/>
          <w:bCs/>
          <w:sz w:val="24"/>
          <w:szCs w:val="24"/>
        </w:rPr>
        <w:t>used;</w:t>
      </w:r>
      <w:proofErr w:type="gramEnd"/>
    </w:p>
    <w:p w14:paraId="58209191"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Semantic Location History data including, but not limited to, activity, start and end location, latitude and longitude for each, duration (epoch</w:t>
      </w:r>
      <w:r w:rsidRPr="00731A8F">
        <w:rPr>
          <w:rFonts w:ascii="Arial" w:hAnsi="Arial" w:cs="Arial"/>
          <w:bCs/>
          <w:sz w:val="24"/>
          <w:szCs w:val="24"/>
        </w:rPr>
        <w:t xml:space="preserve"> </w:t>
      </w:r>
      <w:r w:rsidRPr="00731A8F">
        <w:rPr>
          <w:rFonts w:ascii="Arial" w:hAnsi="Arial" w:cs="Arial"/>
          <w:sz w:val="24"/>
          <w:szCs w:val="24"/>
        </w:rPr>
        <w:t>time), distance, activity type, confidence level and probability, waypoints including latitude and longitude, places visited including latitude</w:t>
      </w:r>
      <w:r w:rsidRPr="00731A8F">
        <w:rPr>
          <w:rFonts w:ascii="Arial" w:hAnsi="Arial" w:cs="Arial"/>
          <w:bCs/>
          <w:sz w:val="24"/>
          <w:szCs w:val="24"/>
        </w:rPr>
        <w:t xml:space="preserve"> </w:t>
      </w:r>
      <w:r w:rsidRPr="00731A8F">
        <w:rPr>
          <w:rFonts w:ascii="Arial" w:hAnsi="Arial" w:cs="Arial"/>
          <w:sz w:val="24"/>
          <w:szCs w:val="24"/>
        </w:rPr>
        <w:t>and longitude, place ID, address, name, source info, location confidence, duration, and other candidate locations.</w:t>
      </w:r>
    </w:p>
    <w:p w14:paraId="747D579E"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The contents of all e-mails sent from or received by the above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0797307A"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Any photos or videos captured or stored in connection with the Google account(s) identified above, to include any metadata attached to such images or videos (</w:t>
      </w:r>
      <w:r w:rsidRPr="00731A8F">
        <w:rPr>
          <w:rFonts w:ascii="Arial" w:hAnsi="Arial" w:cs="Arial"/>
          <w:bCs/>
          <w:color w:val="000000" w:themeColor="text1"/>
          <w:sz w:val="24"/>
          <w:szCs w:val="24"/>
          <w:lang w:eastAsia="ja-JP"/>
        </w:rPr>
        <w:t xml:space="preserve">camera make, model, capture date and time, capture latitude and longitude, etc.), and original sized images associated with those images and </w:t>
      </w:r>
      <w:proofErr w:type="gramStart"/>
      <w:r w:rsidRPr="00731A8F">
        <w:rPr>
          <w:rFonts w:ascii="Arial" w:hAnsi="Arial" w:cs="Arial"/>
          <w:bCs/>
          <w:color w:val="000000" w:themeColor="text1"/>
          <w:sz w:val="24"/>
          <w:szCs w:val="24"/>
          <w:lang w:eastAsia="ja-JP"/>
        </w:rPr>
        <w:t>videos</w:t>
      </w:r>
      <w:r w:rsidRPr="00731A8F">
        <w:rPr>
          <w:rFonts w:ascii="Arial" w:hAnsi="Arial" w:cs="Arial"/>
          <w:bCs/>
          <w:sz w:val="24"/>
          <w:szCs w:val="24"/>
          <w:lang w:eastAsia="ja-JP"/>
        </w:rPr>
        <w:t>;</w:t>
      </w:r>
      <w:proofErr w:type="gramEnd"/>
    </w:p>
    <w:p w14:paraId="4E2B7756"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The Google services utilized by the subject account(s), such as Google Maps, Google Duo, Google Hangouts, Google Plus, Google Chrome, Google Home, Google Drive, Google Nest, Google Play, Google Photos, Google Voice, YouTube, along with any </w:t>
      </w:r>
      <w:proofErr w:type="gramStart"/>
      <w:r w:rsidRPr="00731A8F">
        <w:rPr>
          <w:rFonts w:ascii="Arial" w:hAnsi="Arial" w:cs="Arial"/>
          <w:bCs/>
          <w:sz w:val="24"/>
          <w:szCs w:val="24"/>
        </w:rPr>
        <w:t>third party</w:t>
      </w:r>
      <w:proofErr w:type="gramEnd"/>
      <w:r w:rsidRPr="00731A8F">
        <w:rPr>
          <w:rFonts w:ascii="Arial" w:hAnsi="Arial" w:cs="Arial"/>
          <w:bCs/>
          <w:sz w:val="24"/>
          <w:szCs w:val="24"/>
        </w:rPr>
        <w:t xml:space="preserve"> applications or platforms associated with the Google account identified above, including records or data generated by those services or accounts that has been collected by Google;</w:t>
      </w:r>
    </w:p>
    <w:p w14:paraId="748DEEDD"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All call detail records, connection records, short message system (SMS) or multimedia message system (MMS) messages, and voice-mail messages sent by or from the Google Voice account associated with the target account/</w:t>
      </w:r>
      <w:proofErr w:type="gramStart"/>
      <w:r w:rsidRPr="00731A8F">
        <w:rPr>
          <w:rFonts w:ascii="Arial" w:hAnsi="Arial" w:cs="Arial"/>
          <w:sz w:val="24"/>
          <w:szCs w:val="24"/>
        </w:rPr>
        <w:t>device;</w:t>
      </w:r>
      <w:proofErr w:type="gramEnd"/>
    </w:p>
    <w:p w14:paraId="04117F36"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 xml:space="preserve">All calendars, including shared calendars and the identities of those with whom they are shared, calendar entries, notes, alerts, invites, and </w:t>
      </w:r>
      <w:proofErr w:type="gramStart"/>
      <w:r w:rsidRPr="00731A8F">
        <w:rPr>
          <w:rFonts w:ascii="Arial" w:hAnsi="Arial" w:cs="Arial"/>
          <w:sz w:val="24"/>
          <w:szCs w:val="24"/>
        </w:rPr>
        <w:t>invitees;</w:t>
      </w:r>
      <w:proofErr w:type="gramEnd"/>
    </w:p>
    <w:p w14:paraId="2E49F5E3"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 xml:space="preserve">All contacts stored by Google including name, all contact phone numbers, e-mails, social network links, and </w:t>
      </w:r>
      <w:proofErr w:type="gramStart"/>
      <w:r w:rsidRPr="00731A8F">
        <w:rPr>
          <w:rFonts w:ascii="Arial" w:hAnsi="Arial" w:cs="Arial"/>
          <w:sz w:val="24"/>
          <w:szCs w:val="24"/>
        </w:rPr>
        <w:t>images;</w:t>
      </w:r>
      <w:proofErr w:type="gramEnd"/>
    </w:p>
    <w:p w14:paraId="666AD2F0"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All Google documents including by way of example and not limitation, Docs (a web-based word processing application), Sheets (a web-based spreadsheet program), and Slides (a web-based presentation program.) Documents will include all files whether created, shared, or downloaded.</w:t>
      </w:r>
    </w:p>
    <w:p w14:paraId="2B2B3A59"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records pertaining to communications between Google and any person regarding the account(s), including contacts with support services and records of actions </w:t>
      </w:r>
      <w:proofErr w:type="gramStart"/>
      <w:r w:rsidRPr="00731A8F">
        <w:rPr>
          <w:rFonts w:ascii="Arial" w:hAnsi="Arial" w:cs="Arial"/>
          <w:bCs/>
          <w:sz w:val="24"/>
          <w:szCs w:val="24"/>
        </w:rPr>
        <w:t>taken;</w:t>
      </w:r>
      <w:proofErr w:type="gramEnd"/>
      <w:r w:rsidRPr="00731A8F">
        <w:rPr>
          <w:rFonts w:ascii="Arial" w:hAnsi="Arial" w:cs="Arial"/>
          <w:bCs/>
          <w:sz w:val="24"/>
          <w:szCs w:val="24"/>
        </w:rPr>
        <w:t xml:space="preserve"> </w:t>
      </w:r>
    </w:p>
    <w:p w14:paraId="346A3728"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files, keys, or other information necessary to decrypt any data produced in an encrypted form, when available to the </w:t>
      </w:r>
      <w:proofErr w:type="gramStart"/>
      <w:r w:rsidRPr="00731A8F">
        <w:rPr>
          <w:rFonts w:ascii="Arial" w:hAnsi="Arial" w:cs="Arial"/>
          <w:bCs/>
          <w:sz w:val="24"/>
          <w:szCs w:val="24"/>
        </w:rPr>
        <w:t>provider;</w:t>
      </w:r>
      <w:proofErr w:type="gramEnd"/>
    </w:p>
    <w:p w14:paraId="69D2D6AA"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All privacy settings and account verification methods, including two factor authentication associated phone number(s</w:t>
      </w:r>
      <w:proofErr w:type="gramStart"/>
      <w:r w:rsidRPr="00731A8F">
        <w:rPr>
          <w:rFonts w:ascii="Arial" w:hAnsi="Arial" w:cs="Arial"/>
          <w:bCs/>
          <w:sz w:val="24"/>
          <w:szCs w:val="24"/>
        </w:rPr>
        <w:t>);</w:t>
      </w:r>
      <w:proofErr w:type="gramEnd"/>
    </w:p>
    <w:p w14:paraId="58822F7E"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lastRenderedPageBreak/>
        <w:t>All means and source of payment (including any credit or bank account numbers) used and/or stored in connection with the Google account(s) identified above, purchase history, and subscriptions.</w:t>
      </w:r>
    </w:p>
    <w:p w14:paraId="1564D8A8"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All data associated with the subscriber account related to the “Tombstone” data archive.</w:t>
      </w:r>
    </w:p>
    <w:p w14:paraId="58D85D60" w14:textId="77777777" w:rsidR="00731A8F" w:rsidRPr="00731A8F" w:rsidRDefault="00731A8F" w:rsidP="00731A8F">
      <w:pPr>
        <w:tabs>
          <w:tab w:val="left" w:pos="-720"/>
          <w:tab w:val="left" w:pos="0"/>
        </w:tabs>
        <w:suppressAutoHyphens/>
        <w:ind w:left="630" w:right="720"/>
        <w:rPr>
          <w:rFonts w:ascii="Arial" w:hAnsi="Arial" w:cs="Arial"/>
          <w:kern w:val="16"/>
          <w:sz w:val="24"/>
          <w:szCs w:val="24"/>
        </w:rPr>
      </w:pPr>
    </w:p>
    <w:p w14:paraId="7F831C7D" w14:textId="77777777" w:rsidR="00731A8F" w:rsidRPr="00731A8F" w:rsidRDefault="00731A8F" w:rsidP="00731A8F">
      <w:pPr>
        <w:spacing w:line="360" w:lineRule="auto"/>
        <w:ind w:right="-360"/>
        <w:rPr>
          <w:rFonts w:ascii="Arial" w:hAnsi="Arial" w:cs="Arial"/>
          <w:sz w:val="24"/>
          <w:szCs w:val="24"/>
        </w:rPr>
      </w:pPr>
      <w:r w:rsidRPr="00731A8F">
        <w:rPr>
          <w:rFonts w:ascii="Arial" w:hAnsi="Arial" w:cs="Arial"/>
          <w:b/>
          <w:sz w:val="24"/>
          <w:szCs w:val="24"/>
        </w:rPr>
        <w:t xml:space="preserve">The above information is being requested in reference to the following </w:t>
      </w:r>
      <w:bookmarkStart w:id="5" w:name="_Hlk36557245"/>
      <w:r w:rsidRPr="00731A8F">
        <w:rPr>
          <w:rFonts w:ascii="Arial" w:hAnsi="Arial" w:cs="Arial"/>
          <w:b/>
          <w:sz w:val="24"/>
          <w:szCs w:val="24"/>
        </w:rPr>
        <w:t>account</w:t>
      </w:r>
      <w:bookmarkEnd w:id="5"/>
      <w:r w:rsidRPr="00731A8F">
        <w:rPr>
          <w:rFonts w:ascii="Arial" w:hAnsi="Arial" w:cs="Arial"/>
          <w:b/>
          <w:sz w:val="24"/>
          <w:szCs w:val="24"/>
        </w:rPr>
        <w:t>(s):</w:t>
      </w:r>
      <w:r w:rsidRPr="00731A8F">
        <w:rPr>
          <w:rFonts w:ascii="Arial" w:hAnsi="Arial" w:cs="Arial"/>
          <w:sz w:val="24"/>
          <w:szCs w:val="24"/>
        </w:rPr>
        <w:t xml:space="preserve"> </w:t>
      </w:r>
    </w:p>
    <w:p w14:paraId="63E8E7D6" w14:textId="77777777" w:rsidR="00731A8F" w:rsidRPr="00731A8F" w:rsidRDefault="00731A8F" w:rsidP="00731A8F">
      <w:pPr>
        <w:numPr>
          <w:ilvl w:val="12"/>
          <w:numId w:val="0"/>
        </w:numPr>
        <w:spacing w:line="360" w:lineRule="auto"/>
        <w:ind w:left="720"/>
        <w:rPr>
          <w:rFonts w:ascii="Arial" w:hAnsi="Arial" w:cs="Arial"/>
          <w:b/>
          <w:sz w:val="24"/>
          <w:szCs w:val="24"/>
        </w:rPr>
      </w:pPr>
      <w:r w:rsidRPr="00731A8F">
        <w:rPr>
          <w:rFonts w:ascii="Arial" w:hAnsi="Arial" w:cs="Arial"/>
          <w:b/>
          <w:sz w:val="24"/>
          <w:szCs w:val="24"/>
        </w:rPr>
        <w:t>Gmail Account:</w:t>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Cs/>
          <w:color w:val="FF0000"/>
          <w:sz w:val="24"/>
          <w:szCs w:val="24"/>
        </w:rPr>
        <w:t>ACCOUNT NAME [IF KNOWN]</w:t>
      </w:r>
    </w:p>
    <w:p w14:paraId="7912E377" w14:textId="77777777" w:rsidR="00731A8F" w:rsidRPr="00731A8F" w:rsidRDefault="00731A8F" w:rsidP="00731A8F">
      <w:pPr>
        <w:numPr>
          <w:ilvl w:val="12"/>
          <w:numId w:val="0"/>
        </w:numPr>
        <w:spacing w:line="360" w:lineRule="auto"/>
        <w:ind w:left="720"/>
        <w:rPr>
          <w:rFonts w:ascii="Arial" w:hAnsi="Arial" w:cs="Arial"/>
          <w:b/>
          <w:sz w:val="24"/>
          <w:szCs w:val="24"/>
        </w:rPr>
      </w:pPr>
      <w:bookmarkStart w:id="6" w:name="_Hlk36556662"/>
      <w:r w:rsidRPr="00731A8F">
        <w:rPr>
          <w:rFonts w:ascii="Arial" w:hAnsi="Arial" w:cs="Arial"/>
          <w:b/>
          <w:sz w:val="24"/>
          <w:szCs w:val="24"/>
        </w:rPr>
        <w:t>Google ID(UID):</w:t>
      </w:r>
      <w:r w:rsidRPr="00731A8F">
        <w:rPr>
          <w:rFonts w:ascii="Arial" w:hAnsi="Arial" w:cs="Arial"/>
          <w:bCs/>
          <w:sz w:val="24"/>
          <w:szCs w:val="24"/>
        </w:rPr>
        <w:tab/>
      </w:r>
      <w:r w:rsidRPr="00731A8F">
        <w:rPr>
          <w:rFonts w:ascii="Arial" w:hAnsi="Arial" w:cs="Arial"/>
          <w:bCs/>
          <w:sz w:val="24"/>
          <w:szCs w:val="24"/>
        </w:rPr>
        <w:tab/>
      </w:r>
      <w:r w:rsidRPr="00731A8F">
        <w:rPr>
          <w:rFonts w:ascii="Arial" w:hAnsi="Arial" w:cs="Arial"/>
          <w:bCs/>
          <w:sz w:val="24"/>
          <w:szCs w:val="24"/>
        </w:rPr>
        <w:tab/>
      </w:r>
      <w:r w:rsidRPr="00731A8F">
        <w:rPr>
          <w:rFonts w:ascii="Arial" w:hAnsi="Arial" w:cs="Arial"/>
          <w:bCs/>
          <w:color w:val="FF0000"/>
          <w:sz w:val="24"/>
          <w:szCs w:val="24"/>
        </w:rPr>
        <w:t>GOOGLE ID(UID) [IF KNOWN]</w:t>
      </w:r>
      <w:bookmarkEnd w:id="6"/>
    </w:p>
    <w:p w14:paraId="64AD4D8E" w14:textId="77777777" w:rsidR="00731A8F" w:rsidRPr="00731A8F" w:rsidRDefault="00731A8F" w:rsidP="00731A8F">
      <w:pPr>
        <w:numPr>
          <w:ilvl w:val="12"/>
          <w:numId w:val="0"/>
        </w:numPr>
        <w:spacing w:line="360" w:lineRule="auto"/>
        <w:ind w:left="720"/>
        <w:rPr>
          <w:rFonts w:ascii="Arial" w:hAnsi="Arial" w:cs="Arial"/>
          <w:b/>
          <w:sz w:val="24"/>
          <w:szCs w:val="24"/>
        </w:rPr>
      </w:pPr>
      <w:r w:rsidRPr="00731A8F">
        <w:rPr>
          <w:rFonts w:ascii="Arial" w:hAnsi="Arial" w:cs="Arial"/>
          <w:b/>
          <w:sz w:val="24"/>
          <w:szCs w:val="24"/>
        </w:rPr>
        <w:t>Device ESN / IMEI / MEID:</w:t>
      </w:r>
      <w:r w:rsidRPr="00731A8F">
        <w:rPr>
          <w:rFonts w:ascii="Arial" w:hAnsi="Arial" w:cs="Arial"/>
          <w:b/>
          <w:sz w:val="24"/>
          <w:szCs w:val="24"/>
        </w:rPr>
        <w:tab/>
      </w:r>
      <w:r w:rsidRPr="00731A8F">
        <w:rPr>
          <w:rFonts w:ascii="Arial" w:hAnsi="Arial" w:cs="Arial"/>
          <w:bCs/>
          <w:color w:val="FF0000"/>
          <w:sz w:val="24"/>
          <w:szCs w:val="24"/>
        </w:rPr>
        <w:t>ESN / IMEI / MEID [IF KNOWN]</w:t>
      </w:r>
    </w:p>
    <w:p w14:paraId="67852E34" w14:textId="77777777" w:rsidR="00731A8F" w:rsidRPr="00731A8F" w:rsidRDefault="00731A8F" w:rsidP="00731A8F">
      <w:pPr>
        <w:ind w:left="720"/>
        <w:rPr>
          <w:rFonts w:ascii="Arial" w:hAnsi="Arial" w:cs="Arial"/>
          <w:b/>
          <w:sz w:val="24"/>
          <w:szCs w:val="24"/>
        </w:rPr>
      </w:pPr>
      <w:r w:rsidRPr="00731A8F">
        <w:rPr>
          <w:rFonts w:ascii="Arial" w:hAnsi="Arial" w:cs="Arial"/>
          <w:b/>
          <w:sz w:val="24"/>
          <w:szCs w:val="24"/>
        </w:rPr>
        <w:t>MAC ID:</w:t>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Cs/>
          <w:color w:val="FF0000"/>
          <w:sz w:val="24"/>
          <w:szCs w:val="24"/>
        </w:rPr>
        <w:t>MAC ID [IF KNOWN]</w:t>
      </w:r>
    </w:p>
    <w:p w14:paraId="7B4A7720" w14:textId="77777777" w:rsidR="00731A8F" w:rsidRPr="00731A8F" w:rsidRDefault="00731A8F" w:rsidP="00731A8F">
      <w:pPr>
        <w:ind w:left="360"/>
        <w:rPr>
          <w:rFonts w:ascii="Arial" w:hAnsi="Arial" w:cs="Arial"/>
          <w:b/>
          <w:sz w:val="24"/>
          <w:szCs w:val="24"/>
        </w:rPr>
      </w:pPr>
    </w:p>
    <w:p w14:paraId="72C8F897"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r w:rsidRPr="00731A8F">
        <w:rPr>
          <w:rFonts w:ascii="Arial" w:hAnsi="Arial" w:cs="Arial"/>
          <w:b/>
          <w:sz w:val="24"/>
          <w:szCs w:val="24"/>
        </w:rPr>
        <w:t xml:space="preserve">The above information is being requested during the following </w:t>
      </w:r>
      <w:proofErr w:type="gramStart"/>
      <w:r w:rsidRPr="00731A8F">
        <w:rPr>
          <w:rFonts w:ascii="Arial" w:hAnsi="Arial" w:cs="Arial"/>
          <w:b/>
          <w:sz w:val="24"/>
          <w:szCs w:val="24"/>
        </w:rPr>
        <w:t>time period</w:t>
      </w:r>
      <w:proofErr w:type="gramEnd"/>
      <w:r w:rsidRPr="00731A8F">
        <w:rPr>
          <w:rFonts w:ascii="Arial" w:hAnsi="Arial" w:cs="Arial"/>
          <w:b/>
          <w:sz w:val="24"/>
          <w:szCs w:val="24"/>
        </w:rPr>
        <w:t>:</w:t>
      </w:r>
    </w:p>
    <w:p w14:paraId="22F59D56" w14:textId="77777777" w:rsidR="00731A8F" w:rsidRPr="00731A8F" w:rsidRDefault="00731A8F" w:rsidP="00731A8F">
      <w:pPr>
        <w:tabs>
          <w:tab w:val="left" w:pos="-720"/>
          <w:tab w:val="left" w:pos="0"/>
        </w:tabs>
        <w:suppressAutoHyphens/>
        <w:ind w:right="720"/>
        <w:rPr>
          <w:rFonts w:ascii="Arial" w:hAnsi="Arial" w:cs="Arial"/>
          <w:b/>
          <w:sz w:val="24"/>
          <w:szCs w:val="24"/>
        </w:rPr>
      </w:pPr>
    </w:p>
    <w:p w14:paraId="43A1B60C" w14:textId="77777777" w:rsidR="00731A8F" w:rsidRPr="00731A8F" w:rsidRDefault="00731A8F" w:rsidP="00731A8F">
      <w:pPr>
        <w:tabs>
          <w:tab w:val="left" w:pos="-720"/>
        </w:tabs>
        <w:suppressAutoHyphens/>
        <w:ind w:left="720" w:right="720"/>
        <w:rPr>
          <w:rFonts w:ascii="Arial" w:hAnsi="Arial" w:cs="Arial"/>
          <w:b/>
          <w:kern w:val="16"/>
          <w:sz w:val="24"/>
          <w:szCs w:val="24"/>
        </w:rPr>
      </w:pPr>
      <w:r w:rsidRPr="00731A8F">
        <w:rPr>
          <w:rFonts w:ascii="Arial" w:hAnsi="Arial" w:cs="Arial"/>
          <w:kern w:val="16"/>
          <w:sz w:val="24"/>
          <w:szCs w:val="24"/>
        </w:rPr>
        <w:t xml:space="preserve">Between the dates of </w:t>
      </w:r>
      <w:r w:rsidRPr="00731A8F">
        <w:rPr>
          <w:rFonts w:ascii="Arial" w:hAnsi="Arial" w:cs="Arial"/>
          <w:color w:val="FF0000"/>
          <w:kern w:val="16"/>
          <w:sz w:val="24"/>
          <w:szCs w:val="24"/>
        </w:rPr>
        <w:t>DATE OF INTEREST</w:t>
      </w:r>
      <w:r w:rsidRPr="00731A8F">
        <w:rPr>
          <w:rFonts w:ascii="Arial" w:hAnsi="Arial" w:cs="Arial"/>
          <w:kern w:val="16"/>
          <w:sz w:val="24"/>
          <w:szCs w:val="24"/>
        </w:rPr>
        <w:t xml:space="preserve"> through </w:t>
      </w:r>
      <w:r w:rsidRPr="00731A8F">
        <w:rPr>
          <w:rFonts w:ascii="Arial" w:hAnsi="Arial" w:cs="Arial"/>
          <w:color w:val="FF0000"/>
          <w:kern w:val="16"/>
          <w:sz w:val="24"/>
          <w:szCs w:val="24"/>
        </w:rPr>
        <w:t>DATE OF INTEREST</w:t>
      </w:r>
    </w:p>
    <w:p w14:paraId="2DD1C0FA"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p>
    <w:p w14:paraId="62E50FC2"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r w:rsidRPr="00731A8F">
        <w:rPr>
          <w:rFonts w:ascii="Arial" w:hAnsi="Arial" w:cs="Arial"/>
          <w:b/>
          <w:kern w:val="16"/>
          <w:sz w:val="24"/>
          <w:szCs w:val="24"/>
        </w:rPr>
        <w:t>The above information is being requested for evidence of:</w:t>
      </w:r>
    </w:p>
    <w:p w14:paraId="089A769F"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p>
    <w:p w14:paraId="28C56FE1" w14:textId="77777777" w:rsidR="00731A8F" w:rsidRPr="00731A8F" w:rsidRDefault="00731A8F" w:rsidP="00731A8F">
      <w:pPr>
        <w:tabs>
          <w:tab w:val="left" w:pos="-720"/>
        </w:tabs>
        <w:suppressAutoHyphens/>
        <w:ind w:left="720" w:right="720"/>
        <w:rPr>
          <w:rFonts w:ascii="Arial" w:hAnsi="Arial" w:cs="Arial"/>
          <w:b/>
          <w:kern w:val="16"/>
          <w:sz w:val="24"/>
          <w:szCs w:val="24"/>
        </w:rPr>
      </w:pPr>
      <w:r w:rsidRPr="00731A8F">
        <w:rPr>
          <w:rFonts w:ascii="Arial" w:hAnsi="Arial" w:cs="Arial"/>
          <w:bCs/>
          <w:color w:val="FF0000"/>
          <w:sz w:val="24"/>
          <w:szCs w:val="24"/>
        </w:rPr>
        <w:t>LIST CRIMINAL OFFENSE(S)</w:t>
      </w:r>
    </w:p>
    <w:p w14:paraId="3961D478"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p>
    <w:p w14:paraId="26DF4F88" w14:textId="4193C381" w:rsidR="00135D10" w:rsidRPr="00731A8F" w:rsidRDefault="00135D10" w:rsidP="00135D10">
      <w:pPr>
        <w:spacing w:line="276" w:lineRule="auto"/>
        <w:jc w:val="both"/>
        <w:rPr>
          <w:rFonts w:ascii="Arial" w:hAnsi="Arial" w:cs="Arial"/>
          <w:sz w:val="24"/>
          <w:szCs w:val="24"/>
        </w:rPr>
      </w:pPr>
      <w:r w:rsidRPr="00731A8F">
        <w:rPr>
          <w:rFonts w:ascii="Arial" w:hAnsi="Arial" w:cs="Arial"/>
          <w:sz w:val="24"/>
          <w:szCs w:val="24"/>
        </w:rPr>
        <w:t xml:space="preserve">For which a search warrant and court order for production of records may be issued upon one or more of the grounds set forth in </w:t>
      </w:r>
      <w:r w:rsidR="00EC05EC" w:rsidRPr="00731A8F">
        <w:rPr>
          <w:rFonts w:ascii="Arial" w:hAnsi="Arial" w:cs="Arial"/>
          <w:sz w:val="24"/>
          <w:szCs w:val="24"/>
        </w:rPr>
        <w:t>18 U.S.C. §2703, C.R.S. §16-3-301, §16-3-301.1 and Crim. P. 41</w:t>
      </w:r>
      <w:r w:rsidRPr="00731A8F">
        <w:rPr>
          <w:rFonts w:ascii="Arial" w:hAnsi="Arial" w:cs="Arial"/>
          <w:sz w:val="24"/>
          <w:szCs w:val="24"/>
        </w:rPr>
        <w:t xml:space="preserve">, </w:t>
      </w:r>
      <w:bookmarkStart w:id="7" w:name="_Hlk51430252"/>
      <w:r w:rsidRPr="00731A8F">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4"/>
    <w:p w14:paraId="27A40B67" w14:textId="77777777" w:rsidR="00970966" w:rsidRPr="00731A8F" w:rsidRDefault="00970966" w:rsidP="00970966">
      <w:pPr>
        <w:spacing w:line="276" w:lineRule="auto"/>
        <w:jc w:val="both"/>
        <w:rPr>
          <w:rFonts w:ascii="Arial" w:hAnsi="Arial" w:cs="Arial"/>
          <w:sz w:val="24"/>
          <w:szCs w:val="24"/>
        </w:rPr>
      </w:pPr>
    </w:p>
    <w:p w14:paraId="5B562F01" w14:textId="0CB24491" w:rsidR="00970966" w:rsidRPr="00731A8F" w:rsidRDefault="00135D10" w:rsidP="00970966">
      <w:pPr>
        <w:spacing w:line="276" w:lineRule="auto"/>
        <w:jc w:val="both"/>
        <w:rPr>
          <w:rFonts w:ascii="Arial" w:hAnsi="Arial" w:cs="Arial"/>
          <w:sz w:val="24"/>
          <w:szCs w:val="24"/>
        </w:rPr>
      </w:pPr>
      <w:r w:rsidRPr="00731A8F">
        <w:rPr>
          <w:rFonts w:ascii="Arial" w:hAnsi="Arial" w:cs="Arial"/>
          <w:snapToGrid w:val="0"/>
          <w:kern w:val="16"/>
          <w:sz w:val="24"/>
          <w:szCs w:val="24"/>
        </w:rPr>
        <w:t xml:space="preserve">The facts establishing grounds for issuance of a search warrant and showing probable cause to believe that they exist </w:t>
      </w:r>
      <w:r w:rsidRPr="00731A8F">
        <w:rPr>
          <w:rFonts w:ascii="Arial" w:hAnsi="Arial" w:cs="Arial"/>
          <w:snapToGrid w:val="0"/>
          <w:sz w:val="24"/>
          <w:szCs w:val="24"/>
        </w:rPr>
        <w:t>are as follows</w:t>
      </w:r>
      <w:r w:rsidR="00970966" w:rsidRPr="00731A8F">
        <w:rPr>
          <w:rFonts w:ascii="Arial" w:hAnsi="Arial" w:cs="Arial"/>
          <w:sz w:val="24"/>
          <w:szCs w:val="24"/>
        </w:rPr>
        <w:t>:</w:t>
      </w:r>
    </w:p>
    <w:p w14:paraId="1456293C" w14:textId="1D24655C" w:rsidR="00970966" w:rsidRPr="00731A8F" w:rsidRDefault="00970966" w:rsidP="00970966">
      <w:pPr>
        <w:spacing w:line="276" w:lineRule="auto"/>
        <w:jc w:val="both"/>
        <w:rPr>
          <w:rFonts w:ascii="Arial" w:hAnsi="Arial" w:cs="Arial"/>
          <w:sz w:val="24"/>
          <w:szCs w:val="24"/>
        </w:rPr>
      </w:pPr>
    </w:p>
    <w:p w14:paraId="65D71126" w14:textId="77777777" w:rsidR="00D746F8" w:rsidRPr="00731A8F" w:rsidRDefault="00D746F8" w:rsidP="00D746F8">
      <w:pPr>
        <w:spacing w:line="276" w:lineRule="auto"/>
        <w:jc w:val="center"/>
        <w:rPr>
          <w:rFonts w:ascii="Arial" w:hAnsi="Arial" w:cs="Arial"/>
          <w:b/>
          <w:bCs/>
          <w:color w:val="0070C0"/>
          <w:sz w:val="24"/>
          <w:szCs w:val="24"/>
          <w:u w:val="single"/>
        </w:rPr>
      </w:pPr>
      <w:bookmarkStart w:id="8" w:name="_Hlk52953175"/>
      <w:r w:rsidRPr="00731A8F">
        <w:rPr>
          <w:rFonts w:ascii="Arial" w:hAnsi="Arial" w:cs="Arial"/>
          <w:b/>
          <w:bCs/>
          <w:color w:val="0070C0"/>
          <w:sz w:val="24"/>
          <w:szCs w:val="24"/>
          <w:u w:val="single"/>
        </w:rPr>
        <w:t>Electronic Definitions</w:t>
      </w:r>
    </w:p>
    <w:p w14:paraId="06B9C1C0" w14:textId="67FAE920" w:rsidR="00D746F8" w:rsidRPr="00731A8F"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731A8F">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 xml:space="preserve">Internet Service Providers </w:t>
      </w:r>
      <w:proofErr w:type="gramStart"/>
      <w:r w:rsidRPr="00731A8F">
        <w:rPr>
          <w:rFonts w:ascii="Arial" w:hAnsi="Arial" w:cs="Arial"/>
          <w:color w:val="0070C0"/>
          <w:sz w:val="24"/>
          <w:szCs w:val="24"/>
        </w:rPr>
        <w:t>“ISP’s”</w:t>
      </w:r>
      <w:proofErr w:type="gramEnd"/>
      <w:r w:rsidRPr="00731A8F">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731A8F">
        <w:rPr>
          <w:rFonts w:ascii="Arial" w:hAnsi="Arial" w:cs="Arial"/>
          <w:color w:val="0070C0"/>
          <w:sz w:val="24"/>
          <w:szCs w:val="24"/>
        </w:rPr>
        <w:t>telephone based</w:t>
      </w:r>
      <w:proofErr w:type="gramEnd"/>
      <w:r w:rsidRPr="00731A8F">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731A8F">
        <w:rPr>
          <w:rFonts w:ascii="Arial" w:hAnsi="Arial" w:cs="Arial"/>
          <w:color w:val="0070C0"/>
          <w:sz w:val="24"/>
          <w:szCs w:val="24"/>
        </w:rPr>
        <w:t>user name</w:t>
      </w:r>
      <w:proofErr w:type="gramEnd"/>
      <w:r w:rsidRPr="00731A8F">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731A8F">
        <w:rPr>
          <w:rFonts w:ascii="Arial" w:hAnsi="Arial" w:cs="Arial"/>
          <w:color w:val="0070C0"/>
          <w:sz w:val="24"/>
          <w:szCs w:val="24"/>
        </w:rPr>
        <w:t>system, and</w:t>
      </w:r>
      <w:proofErr w:type="gramEnd"/>
      <w:r w:rsidRPr="00731A8F">
        <w:rPr>
          <w:rFonts w:ascii="Arial" w:hAnsi="Arial" w:cs="Arial"/>
          <w:color w:val="0070C0"/>
          <w:sz w:val="24"/>
          <w:szCs w:val="24"/>
        </w:rPr>
        <w:t xml:space="preserve"> can access the Internet by using his or her account name and personal password.  </w:t>
      </w:r>
    </w:p>
    <w:p w14:paraId="32417494"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731A8F">
        <w:rPr>
          <w:rFonts w:ascii="Arial" w:hAnsi="Arial" w:cs="Arial"/>
          <w:color w:val="0070C0"/>
          <w:sz w:val="24"/>
          <w:szCs w:val="24"/>
        </w:rPr>
        <w:t>a period of time</w:t>
      </w:r>
      <w:proofErr w:type="gramEnd"/>
      <w:r w:rsidRPr="00731A8F">
        <w:rPr>
          <w:rFonts w:ascii="Arial" w:hAnsi="Arial" w:cs="Arial"/>
          <w:color w:val="0070C0"/>
          <w:sz w:val="24"/>
          <w:szCs w:val="24"/>
        </w:rPr>
        <w:t xml:space="preserve">.  The ISP logs the date, </w:t>
      </w:r>
      <w:proofErr w:type="gramStart"/>
      <w:r w:rsidRPr="00731A8F">
        <w:rPr>
          <w:rFonts w:ascii="Arial" w:hAnsi="Arial" w:cs="Arial"/>
          <w:color w:val="0070C0"/>
          <w:sz w:val="24"/>
          <w:szCs w:val="24"/>
        </w:rPr>
        <w:t>time</w:t>
      </w:r>
      <w:proofErr w:type="gramEnd"/>
      <w:r w:rsidRPr="00731A8F">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731A8F">
        <w:rPr>
          <w:rFonts w:ascii="Arial" w:hAnsi="Arial" w:cs="Arial"/>
          <w:color w:val="0070C0"/>
          <w:sz w:val="24"/>
          <w:szCs w:val="24"/>
        </w:rPr>
        <w:t>each</w:t>
      </w:r>
      <w:proofErr w:type="gramEnd"/>
      <w:r w:rsidRPr="00731A8F">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731A8F">
        <w:rPr>
          <w:rFonts w:ascii="Arial" w:hAnsi="Arial" w:cs="Arial"/>
          <w:color w:val="0070C0"/>
          <w:sz w:val="24"/>
          <w:szCs w:val="24"/>
        </w:rPr>
        <w:t>a period of time</w:t>
      </w:r>
      <w:proofErr w:type="gramEnd"/>
      <w:r w:rsidRPr="00731A8F">
        <w:rPr>
          <w:rFonts w:ascii="Arial" w:hAnsi="Arial" w:cs="Arial"/>
          <w:color w:val="0070C0"/>
          <w:sz w:val="24"/>
          <w:szCs w:val="24"/>
        </w:rPr>
        <w:t xml:space="preserve"> and is typically assigned to a specific computer.  </w:t>
      </w:r>
      <w:r w:rsidRPr="00731A8F">
        <w:rPr>
          <w:rFonts w:ascii="Arial" w:hAnsi="Arial" w:cs="Arial"/>
          <w:color w:val="0070C0"/>
          <w:sz w:val="24"/>
          <w:szCs w:val="24"/>
          <w:lang w:val="en-CA"/>
        </w:rPr>
        <w:fldChar w:fldCharType="begin"/>
      </w:r>
      <w:r w:rsidRPr="00731A8F">
        <w:rPr>
          <w:rFonts w:ascii="Arial" w:hAnsi="Arial" w:cs="Arial"/>
          <w:color w:val="0070C0"/>
          <w:sz w:val="24"/>
          <w:szCs w:val="24"/>
          <w:lang w:val="en-CA"/>
        </w:rPr>
        <w:instrText xml:space="preserve"> SEQ CHAPTER \h \r 1</w:instrText>
      </w:r>
      <w:r w:rsidRPr="00731A8F">
        <w:rPr>
          <w:rFonts w:ascii="Arial" w:hAnsi="Arial" w:cs="Arial"/>
          <w:color w:val="0070C0"/>
          <w:sz w:val="24"/>
          <w:szCs w:val="24"/>
        </w:rPr>
        <w:fldChar w:fldCharType="end"/>
      </w:r>
      <w:r w:rsidRPr="00731A8F">
        <w:rPr>
          <w:rFonts w:ascii="Arial" w:hAnsi="Arial" w:cs="Arial"/>
          <w:color w:val="0070C0"/>
          <w:sz w:val="24"/>
          <w:szCs w:val="24"/>
        </w:rPr>
        <w:t xml:space="preserve">A modem is an electronic device that allows one computer to communicate with another. </w:t>
      </w:r>
    </w:p>
    <w:p w14:paraId="7E9F0317"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731A8F"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731A8F" w:rsidRDefault="00D746F8" w:rsidP="00D746F8">
      <w:pPr>
        <w:tabs>
          <w:tab w:val="left" w:pos="960"/>
        </w:tabs>
        <w:spacing w:line="276" w:lineRule="auto"/>
        <w:jc w:val="both"/>
        <w:rPr>
          <w:rFonts w:ascii="Arial" w:hAnsi="Arial" w:cs="Arial"/>
          <w:color w:val="0070C0"/>
          <w:sz w:val="24"/>
          <w:szCs w:val="24"/>
        </w:rPr>
      </w:pPr>
      <w:r w:rsidRPr="00731A8F">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731A8F">
        <w:rPr>
          <w:rFonts w:ascii="Arial" w:hAnsi="Arial" w:cs="Arial"/>
          <w:color w:val="0070C0"/>
          <w:sz w:val="24"/>
          <w:szCs w:val="24"/>
        </w:rPr>
        <w:t>similar to</w:t>
      </w:r>
      <w:proofErr w:type="gramEnd"/>
      <w:r w:rsidRPr="00731A8F">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731A8F" w:rsidRDefault="00D746F8" w:rsidP="00970966">
      <w:pPr>
        <w:spacing w:line="276" w:lineRule="auto"/>
        <w:jc w:val="both"/>
        <w:rPr>
          <w:rFonts w:ascii="Arial" w:hAnsi="Arial" w:cs="Arial"/>
          <w:sz w:val="24"/>
          <w:szCs w:val="24"/>
        </w:rPr>
      </w:pPr>
    </w:p>
    <w:p w14:paraId="081BAF43" w14:textId="77777777" w:rsidR="00D746F8" w:rsidRPr="00731A8F" w:rsidRDefault="00D746F8" w:rsidP="00D746F8">
      <w:pPr>
        <w:tabs>
          <w:tab w:val="left" w:pos="960"/>
        </w:tabs>
        <w:spacing w:line="276" w:lineRule="auto"/>
        <w:jc w:val="center"/>
        <w:rPr>
          <w:rFonts w:ascii="Arial" w:hAnsi="Arial" w:cs="Arial"/>
          <w:b/>
          <w:bCs/>
          <w:color w:val="00B050"/>
          <w:sz w:val="24"/>
          <w:szCs w:val="24"/>
          <w:u w:val="single"/>
        </w:rPr>
      </w:pPr>
      <w:r w:rsidRPr="00731A8F">
        <w:rPr>
          <w:rFonts w:ascii="Arial" w:hAnsi="Arial" w:cs="Arial"/>
          <w:b/>
          <w:bCs/>
          <w:color w:val="00B050"/>
          <w:sz w:val="24"/>
          <w:szCs w:val="24"/>
          <w:u w:val="single"/>
        </w:rPr>
        <w:t>Child Pornography/Child Exploitation Definitions</w:t>
      </w:r>
    </w:p>
    <w:p w14:paraId="291F5AA2" w14:textId="77777777" w:rsidR="00D746F8" w:rsidRPr="00731A8F"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731A8F" w:rsidRDefault="00D746F8" w:rsidP="00D746F8">
      <w:pPr>
        <w:tabs>
          <w:tab w:val="left" w:pos="960"/>
        </w:tabs>
        <w:spacing w:line="276" w:lineRule="auto"/>
        <w:jc w:val="both"/>
        <w:rPr>
          <w:rFonts w:ascii="Arial" w:hAnsi="Arial" w:cs="Arial"/>
          <w:color w:val="00B050"/>
          <w:sz w:val="24"/>
          <w:szCs w:val="24"/>
        </w:rPr>
      </w:pPr>
      <w:r w:rsidRPr="00731A8F">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731A8F">
        <w:rPr>
          <w:rFonts w:ascii="Arial" w:hAnsi="Arial" w:cs="Arial"/>
          <w:color w:val="00B050"/>
          <w:sz w:val="24"/>
          <w:szCs w:val="24"/>
        </w:rPr>
        <w:t>cybertip</w:t>
      </w:r>
      <w:proofErr w:type="spellEnd"/>
      <w:r w:rsidRPr="00731A8F">
        <w:rPr>
          <w:rFonts w:ascii="Arial" w:hAnsi="Arial" w:cs="Arial"/>
          <w:color w:val="00B050"/>
          <w:sz w:val="24"/>
          <w:szCs w:val="24"/>
        </w:rPr>
        <w:t xml:space="preserve">, also known as a </w:t>
      </w:r>
      <w:proofErr w:type="spellStart"/>
      <w:r w:rsidRPr="00731A8F">
        <w:rPr>
          <w:rFonts w:ascii="Arial" w:hAnsi="Arial" w:cs="Arial"/>
          <w:color w:val="00B050"/>
          <w:sz w:val="24"/>
          <w:szCs w:val="24"/>
        </w:rPr>
        <w:t>CyberTipline</w:t>
      </w:r>
      <w:proofErr w:type="spellEnd"/>
      <w:r w:rsidRPr="00731A8F">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731A8F">
        <w:rPr>
          <w:rFonts w:ascii="Arial" w:hAnsi="Arial" w:cs="Arial"/>
          <w:color w:val="00B050"/>
          <w:sz w:val="24"/>
          <w:szCs w:val="24"/>
        </w:rPr>
        <w:t>user names</w:t>
      </w:r>
      <w:proofErr w:type="gramEnd"/>
      <w:r w:rsidRPr="00731A8F">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731A8F">
        <w:rPr>
          <w:rFonts w:ascii="Arial" w:hAnsi="Arial" w:cs="Arial"/>
          <w:color w:val="00B050"/>
          <w:sz w:val="24"/>
          <w:szCs w:val="24"/>
        </w:rPr>
        <w:t>cybertips</w:t>
      </w:r>
      <w:proofErr w:type="spellEnd"/>
      <w:r w:rsidRPr="00731A8F">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731A8F"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731A8F" w:rsidRDefault="00D746F8" w:rsidP="00D746F8">
      <w:pPr>
        <w:tabs>
          <w:tab w:val="left" w:pos="960"/>
        </w:tabs>
        <w:spacing w:line="276" w:lineRule="auto"/>
        <w:jc w:val="both"/>
        <w:rPr>
          <w:rFonts w:ascii="Arial" w:hAnsi="Arial" w:cs="Arial"/>
          <w:color w:val="00B050"/>
          <w:sz w:val="24"/>
          <w:szCs w:val="24"/>
        </w:rPr>
      </w:pPr>
      <w:r w:rsidRPr="00731A8F">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731A8F" w:rsidRDefault="00D746F8" w:rsidP="00D746F8">
      <w:pPr>
        <w:tabs>
          <w:tab w:val="left" w:pos="960"/>
        </w:tabs>
        <w:spacing w:line="276" w:lineRule="auto"/>
        <w:jc w:val="both"/>
        <w:rPr>
          <w:rFonts w:ascii="Arial" w:hAnsi="Arial" w:cs="Arial"/>
          <w:sz w:val="24"/>
          <w:szCs w:val="24"/>
        </w:rPr>
      </w:pPr>
    </w:p>
    <w:p w14:paraId="7A157F3C" w14:textId="77777777" w:rsidR="00D746F8" w:rsidRPr="00731A8F" w:rsidRDefault="00D746F8" w:rsidP="00D746F8">
      <w:pPr>
        <w:spacing w:line="276" w:lineRule="auto"/>
        <w:jc w:val="center"/>
        <w:rPr>
          <w:rFonts w:ascii="Arial" w:hAnsi="Arial" w:cs="Arial"/>
          <w:b/>
          <w:bCs/>
          <w:sz w:val="24"/>
          <w:szCs w:val="24"/>
          <w:u w:val="single"/>
        </w:rPr>
      </w:pPr>
      <w:r w:rsidRPr="00731A8F">
        <w:rPr>
          <w:rFonts w:ascii="Arial" w:hAnsi="Arial" w:cs="Arial"/>
          <w:b/>
          <w:bCs/>
          <w:sz w:val="24"/>
          <w:szCs w:val="24"/>
          <w:u w:val="single"/>
        </w:rPr>
        <w:t>Statements Regarding Current Investigation</w:t>
      </w:r>
    </w:p>
    <w:p w14:paraId="25BF10E4" w14:textId="77777777" w:rsidR="00D746F8" w:rsidRPr="00731A8F" w:rsidRDefault="00D746F8" w:rsidP="00D746F8">
      <w:pPr>
        <w:spacing w:line="276" w:lineRule="auto"/>
        <w:jc w:val="both"/>
        <w:rPr>
          <w:rFonts w:ascii="Arial" w:hAnsi="Arial" w:cs="Arial"/>
          <w:sz w:val="24"/>
          <w:szCs w:val="24"/>
          <w:highlight w:val="yellow"/>
        </w:rPr>
      </w:pPr>
    </w:p>
    <w:bookmarkEnd w:id="8"/>
    <w:p w14:paraId="48789D8A" w14:textId="77777777" w:rsidR="00970966" w:rsidRPr="00731A8F" w:rsidRDefault="00970966" w:rsidP="00970966">
      <w:pPr>
        <w:spacing w:line="276" w:lineRule="auto"/>
        <w:jc w:val="both"/>
        <w:rPr>
          <w:rFonts w:ascii="Arial" w:hAnsi="Arial" w:cs="Arial"/>
          <w:sz w:val="24"/>
          <w:szCs w:val="24"/>
          <w:highlight w:val="yellow"/>
        </w:rPr>
      </w:pPr>
      <w:r w:rsidRPr="00731A8F">
        <w:rPr>
          <w:rFonts w:ascii="Arial" w:hAnsi="Arial" w:cs="Arial"/>
          <w:color w:val="FF0000"/>
          <w:sz w:val="24"/>
          <w:szCs w:val="24"/>
        </w:rPr>
        <w:t>BACKGROUND OF AFFIANT</w:t>
      </w:r>
    </w:p>
    <w:p w14:paraId="5640A08E" w14:textId="77777777" w:rsidR="00970966" w:rsidRPr="00731A8F" w:rsidRDefault="00970966" w:rsidP="00970966">
      <w:pPr>
        <w:spacing w:line="276" w:lineRule="auto"/>
        <w:jc w:val="both"/>
        <w:rPr>
          <w:rFonts w:ascii="Arial" w:hAnsi="Arial" w:cs="Arial"/>
          <w:sz w:val="24"/>
          <w:szCs w:val="24"/>
          <w:highlight w:val="yellow"/>
        </w:rPr>
      </w:pPr>
    </w:p>
    <w:p w14:paraId="085C573C" w14:textId="1BA50898" w:rsidR="00970966" w:rsidRPr="00731A8F" w:rsidRDefault="00970966" w:rsidP="00970966">
      <w:pPr>
        <w:spacing w:line="276" w:lineRule="auto"/>
        <w:jc w:val="both"/>
        <w:rPr>
          <w:rFonts w:ascii="Arial" w:hAnsi="Arial" w:cs="Arial"/>
          <w:color w:val="FF0000"/>
          <w:sz w:val="24"/>
          <w:szCs w:val="24"/>
        </w:rPr>
      </w:pPr>
      <w:r w:rsidRPr="00731A8F">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4B28F228" w14:textId="77777777" w:rsidR="00731A8F" w:rsidRPr="00731A8F" w:rsidRDefault="00731A8F" w:rsidP="00731A8F">
      <w:pPr>
        <w:spacing w:line="276" w:lineRule="auto"/>
        <w:jc w:val="center"/>
        <w:rPr>
          <w:rFonts w:ascii="Arial" w:hAnsi="Arial" w:cs="Arial"/>
          <w:b/>
          <w:iCs/>
          <w:color w:val="0070C0"/>
          <w:sz w:val="24"/>
          <w:szCs w:val="24"/>
          <w:u w:val="single"/>
        </w:rPr>
      </w:pPr>
      <w:r w:rsidRPr="00731A8F">
        <w:rPr>
          <w:rFonts w:ascii="Arial" w:hAnsi="Arial" w:cs="Arial"/>
          <w:b/>
          <w:iCs/>
          <w:color w:val="0070C0"/>
          <w:sz w:val="24"/>
          <w:szCs w:val="24"/>
          <w:u w:val="single"/>
        </w:rPr>
        <w:lastRenderedPageBreak/>
        <w:t>Background Information Relating to Google</w:t>
      </w:r>
    </w:p>
    <w:p w14:paraId="7CDED4F3" w14:textId="77777777" w:rsidR="00731A8F" w:rsidRPr="00731A8F" w:rsidRDefault="00731A8F" w:rsidP="00731A8F">
      <w:pPr>
        <w:spacing w:line="276" w:lineRule="auto"/>
        <w:jc w:val="both"/>
        <w:rPr>
          <w:rFonts w:ascii="Arial" w:hAnsi="Arial" w:cs="Arial"/>
          <w:color w:val="0070C0"/>
          <w:sz w:val="24"/>
          <w:szCs w:val="24"/>
        </w:rPr>
      </w:pPr>
    </w:p>
    <w:p w14:paraId="0B9C681D"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Google is an Internet company which, among other things, provides electronic communication services to subscribers.  Google allows subscribers to obtain email accounts at the domain name gmail.com.  Subscribers obtain an account by registering with Google.  During the registration process, Google asks subscribers to provide basic personal information.  Therefore, the computers of Google are likely to contain stored electronic communications, including retrieved and unretrieved email for Google subscribers, attachments, photos, videos, and other information concerning subscribers and their use of Google services, such as account access information, email transaction information, and account application information. Based on Your Affiant’s training and experience, such information may constitute direct evidence of the crimes under investigation or may lead to the identification of other evidence related to the below-described offenses.</w:t>
      </w:r>
    </w:p>
    <w:p w14:paraId="0A52E180" w14:textId="77777777" w:rsidR="00731A8F" w:rsidRPr="00731A8F" w:rsidRDefault="00731A8F" w:rsidP="00731A8F">
      <w:pPr>
        <w:spacing w:line="276" w:lineRule="auto"/>
        <w:jc w:val="both"/>
        <w:rPr>
          <w:rFonts w:ascii="Arial" w:hAnsi="Arial" w:cs="Arial"/>
          <w:color w:val="0070C0"/>
          <w:sz w:val="24"/>
          <w:szCs w:val="24"/>
        </w:rPr>
      </w:pPr>
    </w:p>
    <w:p w14:paraId="28A1B17C"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In Your Affiant’s training and experience, email providers generally ask their subscribers to provide certain personal identifying information when registering for an email account.  Such information can include the subscriber’s full name, physical address, telephone numbers and other identifiers, alternative email addresses, and, for paying subscribers, means and source of payment (including any credit or bank account numbers).  Such information may constitute evidence of the crimes under investigation because the information can be used to identify the account’s user or users. Even if subscribers insert false information to conceal their identity, this information can still often provide clues to their identity, </w:t>
      </w:r>
      <w:proofErr w:type="gramStart"/>
      <w:r w:rsidRPr="00731A8F">
        <w:rPr>
          <w:rFonts w:ascii="Arial" w:hAnsi="Arial" w:cs="Arial"/>
          <w:color w:val="0070C0"/>
          <w:sz w:val="24"/>
          <w:szCs w:val="24"/>
        </w:rPr>
        <w:t>location</w:t>
      </w:r>
      <w:proofErr w:type="gramEnd"/>
      <w:r w:rsidRPr="00731A8F">
        <w:rPr>
          <w:rFonts w:ascii="Arial" w:hAnsi="Arial" w:cs="Arial"/>
          <w:color w:val="0070C0"/>
          <w:sz w:val="24"/>
          <w:szCs w:val="24"/>
        </w:rPr>
        <w:t xml:space="preserve"> or illicit activities.</w:t>
      </w:r>
    </w:p>
    <w:p w14:paraId="5E22AE8C" w14:textId="77777777" w:rsidR="00731A8F" w:rsidRPr="00731A8F" w:rsidRDefault="00731A8F" w:rsidP="00731A8F">
      <w:pPr>
        <w:spacing w:line="276" w:lineRule="auto"/>
        <w:jc w:val="both"/>
        <w:rPr>
          <w:rFonts w:ascii="Arial" w:hAnsi="Arial" w:cs="Arial"/>
          <w:color w:val="0070C0"/>
          <w:sz w:val="24"/>
          <w:szCs w:val="24"/>
        </w:rPr>
      </w:pPr>
    </w:p>
    <w:p w14:paraId="738F1C27"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Email providers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(such as logging into the account via the provider’s website), and other log files that reflect usage of the account.  In addition, email providers often have records of the Internet Protocol address (“IP address”) used to register the account and the IP addresses associated with </w:t>
      </w:r>
      <w:proofErr w:type="gramStart"/>
      <w:r w:rsidRPr="00731A8F">
        <w:rPr>
          <w:rFonts w:ascii="Arial" w:hAnsi="Arial" w:cs="Arial"/>
          <w:color w:val="0070C0"/>
          <w:sz w:val="24"/>
          <w:szCs w:val="24"/>
        </w:rPr>
        <w:t>particular logins</w:t>
      </w:r>
      <w:proofErr w:type="gramEnd"/>
      <w:r w:rsidRPr="00731A8F">
        <w:rPr>
          <w:rFonts w:ascii="Arial" w:hAnsi="Arial" w:cs="Arial"/>
          <w:color w:val="0070C0"/>
          <w:sz w:val="24"/>
          <w:szCs w:val="24"/>
        </w:rPr>
        <w:t xml:space="preserve"> to the account.  Because every device that connects to the Internet must use an IP address, IP address information can help to identify which computers or other devices were used to access the email account.</w:t>
      </w:r>
    </w:p>
    <w:p w14:paraId="54380891" w14:textId="77777777" w:rsidR="00731A8F" w:rsidRPr="00731A8F" w:rsidRDefault="00731A8F" w:rsidP="00731A8F">
      <w:pPr>
        <w:spacing w:line="276" w:lineRule="auto"/>
        <w:jc w:val="both"/>
        <w:rPr>
          <w:rFonts w:ascii="Arial" w:hAnsi="Arial" w:cs="Arial"/>
          <w:color w:val="0070C0"/>
          <w:sz w:val="24"/>
          <w:szCs w:val="24"/>
        </w:rPr>
      </w:pPr>
    </w:p>
    <w:p w14:paraId="04AD7B05"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Information stored in connection with Google account may provide crucial evidence of the “who, what, why, when, where, and how” of the criminal conduct under investigation, thus enabling the prosecution to establish and prove each element or alternatively, to exclude the innocent from further suspicion.  This evidence may be found in the various areas of the Google account that are specified above. In Your Affiant’s training and experience, the information stored in connection with a Google/</w:t>
      </w:r>
      <w:proofErr w:type="spellStart"/>
      <w:r w:rsidRPr="00731A8F">
        <w:rPr>
          <w:rFonts w:ascii="Arial" w:hAnsi="Arial" w:cs="Arial"/>
          <w:color w:val="0070C0"/>
          <w:sz w:val="24"/>
          <w:szCs w:val="24"/>
        </w:rPr>
        <w:t>gmail</w:t>
      </w:r>
      <w:proofErr w:type="spellEnd"/>
      <w:r w:rsidRPr="00731A8F">
        <w:rPr>
          <w:rFonts w:ascii="Arial" w:hAnsi="Arial" w:cs="Arial"/>
          <w:color w:val="0070C0"/>
          <w:sz w:val="24"/>
          <w:szCs w:val="24"/>
        </w:rPr>
        <w:t xml:space="preserve"> account can also indicate who has used or controlled the account.  Further, information maintained by Google can show how, where, and when the account was accessed or used.  Based on Your Affiant’s training and experience, Your Affiant has learned that Google also maintains records that may reveal other Google accounts accessed from the same electronic device, such as the same computer or mobile device, including accounts that are linked by </w:t>
      </w:r>
      <w:r w:rsidRPr="00731A8F">
        <w:rPr>
          <w:rFonts w:ascii="Arial" w:hAnsi="Arial" w:cs="Arial"/>
          <w:color w:val="0070C0"/>
          <w:sz w:val="24"/>
          <w:szCs w:val="24"/>
        </w:rPr>
        <w:lastRenderedPageBreak/>
        <w:t xml:space="preserve">Hypertext Transfer Protocol (HTTP) cookies, which are small pieces of data sent from a website and stored in a user’s Internet browser.  </w:t>
      </w:r>
    </w:p>
    <w:p w14:paraId="0E552837" w14:textId="77777777" w:rsidR="00731A8F" w:rsidRPr="00731A8F" w:rsidRDefault="00731A8F" w:rsidP="00731A8F">
      <w:pPr>
        <w:spacing w:line="276" w:lineRule="auto"/>
        <w:jc w:val="both"/>
        <w:rPr>
          <w:rFonts w:ascii="Arial" w:hAnsi="Arial" w:cs="Arial"/>
          <w:color w:val="0070C0"/>
          <w:sz w:val="24"/>
          <w:szCs w:val="24"/>
        </w:rPr>
      </w:pPr>
    </w:p>
    <w:p w14:paraId="73F47EB3"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has developed an operating system for mobile devices, including cellular phones, known as Android.  Nearly every cellular phone using the Android operating system has an associated Google account and users are prompted to add a Google account when they first turn on a new Android device.  </w:t>
      </w:r>
    </w:p>
    <w:p w14:paraId="05AD8620" w14:textId="77777777" w:rsidR="00731A8F" w:rsidRPr="00731A8F" w:rsidRDefault="00731A8F" w:rsidP="00731A8F">
      <w:pPr>
        <w:spacing w:line="276" w:lineRule="auto"/>
        <w:jc w:val="both"/>
        <w:rPr>
          <w:rFonts w:ascii="Arial" w:hAnsi="Arial" w:cs="Arial"/>
          <w:color w:val="0070C0"/>
          <w:sz w:val="24"/>
          <w:szCs w:val="24"/>
        </w:rPr>
      </w:pPr>
    </w:p>
    <w:p w14:paraId="6CFF3F15"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collects and retains location data from Android-enabled mobile devices when a Google account user has enabled Google location services.  The company uses this information for location-based advertising and location-based search results.  This information is derived from sources including GPS data, cell site/cell tower information, and Wi-Fi access points.  Your affiant has also learned that users running Google products on the Apple iPhone or other cellular telephone operating systems may also have their location data stored in a similar way as devices running Android operating systems.  </w:t>
      </w:r>
    </w:p>
    <w:p w14:paraId="1723F115" w14:textId="77777777" w:rsidR="00731A8F" w:rsidRPr="00731A8F" w:rsidRDefault="00731A8F" w:rsidP="00731A8F">
      <w:pPr>
        <w:spacing w:line="276" w:lineRule="auto"/>
        <w:jc w:val="both"/>
        <w:rPr>
          <w:rFonts w:ascii="Arial" w:hAnsi="Arial" w:cs="Arial"/>
          <w:color w:val="0070C0"/>
          <w:sz w:val="24"/>
          <w:szCs w:val="24"/>
        </w:rPr>
      </w:pPr>
    </w:p>
    <w:p w14:paraId="58E46E32"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Location data can assist investigators in understanding the chronological and geographic context of the account access and use relating to the crime(s) under investigation.  This geographic and timeline information may tend to either inculpate or exculpate the account owner.  Additionally, information stored at the user’s account may further indicate the geographic location of the account user at a particular time (e.g., location information integrated into an image or video sent via email).</w:t>
      </w:r>
    </w:p>
    <w:p w14:paraId="4E645D83" w14:textId="77777777" w:rsidR="00731A8F" w:rsidRPr="00731A8F" w:rsidRDefault="00731A8F" w:rsidP="00731A8F">
      <w:pPr>
        <w:tabs>
          <w:tab w:val="left" w:pos="450"/>
        </w:tabs>
        <w:jc w:val="both"/>
        <w:rPr>
          <w:rFonts w:ascii="Arial" w:hAnsi="Arial" w:cs="Arial"/>
          <w:color w:val="0070C0"/>
          <w:sz w:val="24"/>
          <w:szCs w:val="24"/>
        </w:rPr>
      </w:pPr>
    </w:p>
    <w:p w14:paraId="7B645343" w14:textId="77777777" w:rsidR="00731A8F" w:rsidRPr="00731A8F" w:rsidRDefault="00731A8F" w:rsidP="00731A8F">
      <w:pPr>
        <w:tabs>
          <w:tab w:val="left" w:pos="450"/>
        </w:tabs>
        <w:jc w:val="both"/>
        <w:rPr>
          <w:rFonts w:ascii="Arial" w:hAnsi="Arial" w:cs="Arial"/>
          <w:color w:val="0070C0"/>
          <w:sz w:val="24"/>
          <w:szCs w:val="24"/>
        </w:rPr>
      </w:pPr>
      <w:r w:rsidRPr="00731A8F">
        <w:rPr>
          <w:rFonts w:ascii="Arial" w:hAnsi="Arial" w:cs="Arial"/>
          <w:color w:val="0070C0"/>
          <w:sz w:val="24"/>
          <w:szCs w:val="24"/>
        </w:rPr>
        <w:t xml:space="preserve">Google does not verify the </w:t>
      </w:r>
      <w:proofErr w:type="gramStart"/>
      <w:r w:rsidRPr="00731A8F">
        <w:rPr>
          <w:rFonts w:ascii="Arial" w:hAnsi="Arial" w:cs="Arial"/>
          <w:color w:val="0070C0"/>
          <w:sz w:val="24"/>
          <w:szCs w:val="24"/>
        </w:rPr>
        <w:t>true identity</w:t>
      </w:r>
      <w:proofErr w:type="gramEnd"/>
      <w:r w:rsidRPr="00731A8F">
        <w:rPr>
          <w:rFonts w:ascii="Arial" w:hAnsi="Arial" w:cs="Arial"/>
          <w:color w:val="0070C0"/>
          <w:sz w:val="24"/>
          <w:szCs w:val="24"/>
        </w:rPr>
        <w:t xml:space="preserve"> of an account creator, account user or any other person who accesses a user’s account using login credentials. For these reason’s it is necessary to examine particularly unique identifying information that can be used to attribute the account data to a certain user. This is often accomplished by analyzing associated account data, usage, and activity through communication, connected devices, locations, associates, and other accounts. For these reasons it may be necessary to search and analyze data from when the Google account was initially created to the most current </w:t>
      </w:r>
      <w:proofErr w:type="gramStart"/>
      <w:r w:rsidRPr="00731A8F">
        <w:rPr>
          <w:rFonts w:ascii="Arial" w:hAnsi="Arial" w:cs="Arial"/>
          <w:color w:val="0070C0"/>
          <w:sz w:val="24"/>
          <w:szCs w:val="24"/>
        </w:rPr>
        <w:t>activity;</w:t>
      </w:r>
      <w:proofErr w:type="gramEnd"/>
    </w:p>
    <w:p w14:paraId="52DB2807" w14:textId="77777777" w:rsidR="00731A8F" w:rsidRPr="00731A8F" w:rsidRDefault="00731A8F" w:rsidP="00731A8F">
      <w:pPr>
        <w:tabs>
          <w:tab w:val="left" w:pos="450"/>
        </w:tabs>
        <w:jc w:val="both"/>
        <w:rPr>
          <w:rFonts w:ascii="Arial" w:hAnsi="Arial" w:cs="Arial"/>
          <w:color w:val="0070C0"/>
          <w:sz w:val="24"/>
          <w:szCs w:val="24"/>
        </w:rPr>
      </w:pPr>
    </w:p>
    <w:p w14:paraId="3C9B6398"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maintains information about their customers including primary e-mail addresses, secondary e-mail addresses for account password recovery, applications, websites, and services that are allowed to access the user’s Google account or use the user’s Google account as a password login, and account login activity such as the geographic area the user logged into the account, what type of internet browser and device they were using, and the internet protocol (IP) address they logged in from. The IP address is roughly analogous to a telephone number assigned to a computer by an internet service provider. The IP can be resolved back to a physical address such as a residence or business with Wi-Fi access or residential cable internet. This information will assist in the investigation by identifying previously unknown e-mail accounts and location history information tending to show the movements of the suspect, his mobile device, and/or </w:t>
      </w:r>
      <w:proofErr w:type="gramStart"/>
      <w:r w:rsidRPr="00731A8F">
        <w:rPr>
          <w:rFonts w:ascii="Arial" w:hAnsi="Arial" w:cs="Arial"/>
          <w:color w:val="0070C0"/>
          <w:sz w:val="24"/>
          <w:szCs w:val="24"/>
        </w:rPr>
        <w:t>computers;</w:t>
      </w:r>
      <w:proofErr w:type="gramEnd"/>
    </w:p>
    <w:p w14:paraId="304889E6" w14:textId="77777777" w:rsidR="00731A8F" w:rsidRPr="00731A8F" w:rsidRDefault="00731A8F" w:rsidP="00731A8F">
      <w:pPr>
        <w:tabs>
          <w:tab w:val="left" w:pos="450"/>
        </w:tabs>
        <w:jc w:val="both"/>
        <w:rPr>
          <w:rFonts w:ascii="Arial" w:hAnsi="Arial" w:cs="Arial"/>
          <w:color w:val="0070C0"/>
          <w:sz w:val="24"/>
          <w:szCs w:val="24"/>
        </w:rPr>
      </w:pPr>
    </w:p>
    <w:p w14:paraId="69DF0190"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Google stores information about mobile devices associated with the user’s Google account. This includes the make, model, and unique serial numbers of all linked devices. This information will identify any previously unknown cell phones or other mobile devices associated with the suspect’s account and/or known device(s</w:t>
      </w:r>
      <w:proofErr w:type="gramStart"/>
      <w:r w:rsidRPr="00731A8F">
        <w:rPr>
          <w:rFonts w:ascii="Arial" w:hAnsi="Arial" w:cs="Arial"/>
          <w:color w:val="0070C0"/>
          <w:sz w:val="24"/>
          <w:szCs w:val="24"/>
        </w:rPr>
        <w:t>);</w:t>
      </w:r>
      <w:proofErr w:type="gramEnd"/>
    </w:p>
    <w:p w14:paraId="2B4BD651" w14:textId="77777777" w:rsidR="00731A8F" w:rsidRPr="00731A8F" w:rsidRDefault="00731A8F" w:rsidP="00731A8F">
      <w:pPr>
        <w:tabs>
          <w:tab w:val="left" w:pos="450"/>
        </w:tabs>
        <w:jc w:val="both"/>
        <w:rPr>
          <w:rFonts w:ascii="Arial" w:hAnsi="Arial" w:cs="Arial"/>
          <w:color w:val="0070C0"/>
          <w:sz w:val="24"/>
          <w:szCs w:val="24"/>
        </w:rPr>
      </w:pPr>
    </w:p>
    <w:p w14:paraId="1769B593" w14:textId="77777777" w:rsidR="00731A8F" w:rsidRPr="00731A8F" w:rsidRDefault="00731A8F" w:rsidP="00731A8F">
      <w:pPr>
        <w:tabs>
          <w:tab w:val="left" w:pos="450"/>
        </w:tabs>
        <w:jc w:val="both"/>
        <w:rPr>
          <w:rFonts w:ascii="Arial" w:hAnsi="Arial" w:cs="Arial"/>
          <w:color w:val="0070C0"/>
          <w:sz w:val="24"/>
          <w:szCs w:val="24"/>
        </w:rPr>
      </w:pPr>
      <w:r w:rsidRPr="00731A8F">
        <w:rPr>
          <w:rFonts w:ascii="Arial" w:hAnsi="Arial" w:cs="Arial"/>
          <w:color w:val="0070C0"/>
          <w:sz w:val="24"/>
          <w:szCs w:val="24"/>
        </w:rPr>
        <w:lastRenderedPageBreak/>
        <w:t xml:space="preserve">Google offers a calendar feature that allows users to schedule events. This calendar function is the default option in the Android operating system and remains so unless the user adds a third-party application. Calendar events may include dates, times, notes and descriptions, others invited to the event, and invitations to events from others. This information will identify dates and appointments relevant to this investigation, </w:t>
      </w:r>
      <w:proofErr w:type="gramStart"/>
      <w:r w:rsidRPr="00731A8F">
        <w:rPr>
          <w:rFonts w:ascii="Arial" w:hAnsi="Arial" w:cs="Arial"/>
          <w:color w:val="0070C0"/>
          <w:sz w:val="24"/>
          <w:szCs w:val="24"/>
        </w:rPr>
        <w:t>as well as,</w:t>
      </w:r>
      <w:proofErr w:type="gramEnd"/>
      <w:r w:rsidRPr="00731A8F">
        <w:rPr>
          <w:rFonts w:ascii="Arial" w:hAnsi="Arial" w:cs="Arial"/>
          <w:color w:val="0070C0"/>
          <w:sz w:val="24"/>
          <w:szCs w:val="24"/>
        </w:rPr>
        <w:t xml:space="preserve"> identify previously unknown co-conspirators and/or witnesses, and any potential corroborative evidence;</w:t>
      </w:r>
    </w:p>
    <w:p w14:paraId="4D677B34" w14:textId="77777777" w:rsidR="00731A8F" w:rsidRPr="00731A8F" w:rsidRDefault="00731A8F" w:rsidP="00731A8F">
      <w:pPr>
        <w:tabs>
          <w:tab w:val="left" w:pos="450"/>
        </w:tabs>
        <w:jc w:val="both"/>
        <w:rPr>
          <w:rFonts w:ascii="Arial" w:hAnsi="Arial" w:cs="Arial"/>
          <w:color w:val="0070C0"/>
          <w:sz w:val="24"/>
          <w:szCs w:val="24"/>
        </w:rPr>
      </w:pPr>
    </w:p>
    <w:p w14:paraId="15EE5994"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offers their users access to free, web-based alternatives to existing word processing, spreadsheet, and presentation software. These documents are stored in the user’s account and are accessible from any device or platform </w:t>
      </w:r>
      <w:proofErr w:type="gramStart"/>
      <w:r w:rsidRPr="00731A8F">
        <w:rPr>
          <w:rFonts w:ascii="Arial" w:hAnsi="Arial" w:cs="Arial"/>
          <w:color w:val="0070C0"/>
          <w:sz w:val="24"/>
          <w:szCs w:val="24"/>
        </w:rPr>
        <w:t>as long as</w:t>
      </w:r>
      <w:proofErr w:type="gramEnd"/>
      <w:r w:rsidRPr="00731A8F">
        <w:rPr>
          <w:rFonts w:ascii="Arial" w:hAnsi="Arial" w:cs="Arial"/>
          <w:color w:val="0070C0"/>
          <w:sz w:val="24"/>
          <w:szCs w:val="24"/>
        </w:rPr>
        <w:t xml:space="preserve"> the user knows the password. These documents can include those created by the user, </w:t>
      </w:r>
      <w:proofErr w:type="gramStart"/>
      <w:r w:rsidRPr="00731A8F">
        <w:rPr>
          <w:rFonts w:ascii="Arial" w:hAnsi="Arial" w:cs="Arial"/>
          <w:color w:val="0070C0"/>
          <w:sz w:val="24"/>
          <w:szCs w:val="24"/>
        </w:rPr>
        <w:t>modified</w:t>
      </w:r>
      <w:proofErr w:type="gramEnd"/>
      <w:r w:rsidRPr="00731A8F">
        <w:rPr>
          <w:rFonts w:ascii="Arial" w:hAnsi="Arial" w:cs="Arial"/>
          <w:color w:val="0070C0"/>
          <w:sz w:val="24"/>
          <w:szCs w:val="24"/>
        </w:rPr>
        <w:t xml:space="preserve"> or edited by the user, or shared by the user and others. This information may contain notes, files, and spreadsheets containing information relevant to this investigation including recordation of sales, communications with unknown co-conspirators and/or witnesses, and other information concerning the ongoing </w:t>
      </w:r>
      <w:proofErr w:type="gramStart"/>
      <w:r w:rsidRPr="00731A8F">
        <w:rPr>
          <w:rFonts w:ascii="Arial" w:hAnsi="Arial" w:cs="Arial"/>
          <w:color w:val="0070C0"/>
          <w:sz w:val="24"/>
          <w:szCs w:val="24"/>
        </w:rPr>
        <w:t>investigation;</w:t>
      </w:r>
      <w:proofErr w:type="gramEnd"/>
    </w:p>
    <w:p w14:paraId="73EF3484" w14:textId="77777777" w:rsidR="00731A8F" w:rsidRPr="00731A8F" w:rsidRDefault="00731A8F" w:rsidP="00731A8F">
      <w:pPr>
        <w:tabs>
          <w:tab w:val="left" w:pos="450"/>
        </w:tabs>
        <w:jc w:val="both"/>
        <w:rPr>
          <w:rFonts w:ascii="Arial" w:hAnsi="Arial" w:cs="Arial"/>
          <w:color w:val="0070C0"/>
          <w:sz w:val="24"/>
          <w:szCs w:val="24"/>
        </w:rPr>
      </w:pPr>
    </w:p>
    <w:p w14:paraId="3ABE9D2C"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maintains a unified payment service, which combined Google Wallet and Android Pay into one service.  Google Pay is an application that stores purchase and payment activity, along with individual credit card, debit card, and gift card information associated with the Google subscriber(s).  Google Pay allows subscribers to send and receive money from a mobile device or computer at no cost to either the sender or receiver and facilitates e-purchases.  </w:t>
      </w:r>
      <w:proofErr w:type="spellStart"/>
      <w:r w:rsidRPr="00731A8F">
        <w:rPr>
          <w:rFonts w:ascii="Arial" w:hAnsi="Arial" w:cs="Arial"/>
          <w:color w:val="0070C0"/>
          <w:sz w:val="24"/>
          <w:szCs w:val="24"/>
        </w:rPr>
        <w:t>Yhis</w:t>
      </w:r>
      <w:proofErr w:type="spellEnd"/>
      <w:r w:rsidRPr="00731A8F">
        <w:rPr>
          <w:rFonts w:ascii="Arial" w:hAnsi="Arial" w:cs="Arial"/>
          <w:color w:val="0070C0"/>
          <w:sz w:val="24"/>
          <w:szCs w:val="24"/>
        </w:rPr>
        <w:t xml:space="preserve"> the data contains information relevant to this investigation including records of purchases and payments, as well as money transfers and communications with unknown co-conspirators and/or witnesses, and other information concerning the ongoing </w:t>
      </w:r>
      <w:proofErr w:type="gramStart"/>
      <w:r w:rsidRPr="00731A8F">
        <w:rPr>
          <w:rFonts w:ascii="Arial" w:hAnsi="Arial" w:cs="Arial"/>
          <w:color w:val="0070C0"/>
          <w:sz w:val="24"/>
          <w:szCs w:val="24"/>
        </w:rPr>
        <w:t>investigation;</w:t>
      </w:r>
      <w:proofErr w:type="gramEnd"/>
    </w:p>
    <w:p w14:paraId="3DA06625" w14:textId="77777777" w:rsidR="00731A8F" w:rsidRPr="00731A8F" w:rsidRDefault="00731A8F" w:rsidP="00731A8F">
      <w:pPr>
        <w:tabs>
          <w:tab w:val="left" w:pos="450"/>
        </w:tabs>
        <w:jc w:val="both"/>
        <w:rPr>
          <w:rFonts w:ascii="Arial" w:hAnsi="Arial" w:cs="Arial"/>
          <w:color w:val="0070C0"/>
          <w:sz w:val="24"/>
          <w:szCs w:val="24"/>
        </w:rPr>
      </w:pPr>
    </w:p>
    <w:p w14:paraId="4D7B6605"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When user of an Android device first activates the </w:t>
      </w:r>
      <w:proofErr w:type="gramStart"/>
      <w:r w:rsidRPr="00731A8F">
        <w:rPr>
          <w:rFonts w:ascii="Arial" w:hAnsi="Arial" w:cs="Arial"/>
          <w:color w:val="0070C0"/>
          <w:sz w:val="24"/>
          <w:szCs w:val="24"/>
        </w:rPr>
        <w:t>device</w:t>
      </w:r>
      <w:proofErr w:type="gramEnd"/>
      <w:r w:rsidRPr="00731A8F">
        <w:rPr>
          <w:rFonts w:ascii="Arial" w:hAnsi="Arial" w:cs="Arial"/>
          <w:color w:val="0070C0"/>
          <w:sz w:val="24"/>
          <w:szCs w:val="24"/>
        </w:rPr>
        <w:t xml:space="preserve"> they are prompted to associate the device with a Google mail, commonly referred to as Gmail, account.  The purpose of this account is to facilitate password recovery in the event the user forgets their password or pattern lock. If the user does not have an existing Gmail account, they are prompted to create one. The Gmail account may be used to send and receive electronic mail messages and chat histories. These messages include incoming mail, sent mail, and draft messages. Messages deleted from Gmail are not actually deleted. They are moved to a folder labelled Trash and are stored there until the user empties the Trash file. Additionally, users can send and receive files as attachments. These files may include documents, videos, and other media files. These messages would reveal motivations, plans and intentions, associates, and other </w:t>
      </w:r>
      <w:proofErr w:type="gramStart"/>
      <w:r w:rsidRPr="00731A8F">
        <w:rPr>
          <w:rFonts w:ascii="Arial" w:hAnsi="Arial" w:cs="Arial"/>
          <w:color w:val="0070C0"/>
          <w:sz w:val="24"/>
          <w:szCs w:val="24"/>
        </w:rPr>
        <w:t>co-conspirators;</w:t>
      </w:r>
      <w:proofErr w:type="gramEnd"/>
    </w:p>
    <w:p w14:paraId="120599B9" w14:textId="77777777" w:rsidR="00731A8F" w:rsidRPr="00731A8F" w:rsidRDefault="00731A8F" w:rsidP="00731A8F">
      <w:pPr>
        <w:tabs>
          <w:tab w:val="left" w:pos="450"/>
        </w:tabs>
        <w:jc w:val="both"/>
        <w:rPr>
          <w:rFonts w:ascii="Arial" w:hAnsi="Arial" w:cs="Arial"/>
          <w:color w:val="0070C0"/>
          <w:sz w:val="24"/>
          <w:szCs w:val="24"/>
        </w:rPr>
      </w:pPr>
    </w:p>
    <w:p w14:paraId="7BE701C1"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When a user links the Android device to their Google account the names, addresses, phone numbers, e-mail addresses, notes, and pictures associated with the account are transferred to the phone and vice versa. This process is continuously updated so when a contact is added, deleted, or modified using either the Google account or the mobile device the other is simultaneously updated. This information is pertinent to the investigation, as it will assist with identifying previously unknown coconspirators and/or witnesses. </w:t>
      </w:r>
    </w:p>
    <w:p w14:paraId="683B481D" w14:textId="77777777" w:rsidR="00731A8F" w:rsidRPr="00731A8F" w:rsidRDefault="00731A8F" w:rsidP="00731A8F">
      <w:pPr>
        <w:tabs>
          <w:tab w:val="left" w:pos="450"/>
        </w:tabs>
        <w:jc w:val="both"/>
        <w:rPr>
          <w:rFonts w:ascii="Arial" w:hAnsi="Arial" w:cs="Arial"/>
          <w:color w:val="0070C0"/>
          <w:sz w:val="24"/>
          <w:szCs w:val="24"/>
        </w:rPr>
      </w:pPr>
    </w:p>
    <w:p w14:paraId="454A7C3E"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users have the option to store, upload, and share digital images, graphic files, video files, and other media files. These images may be downloaded from the internet, sent from other users, or uploaded from the user’s mobile device. In many cases, an Android user may configure their device to automatically upload pictures taken with a mobile device to their Google account. A </w:t>
      </w:r>
      <w:r w:rsidRPr="00731A8F">
        <w:rPr>
          <w:rFonts w:ascii="Arial" w:hAnsi="Arial" w:cs="Arial"/>
          <w:color w:val="0070C0"/>
          <w:sz w:val="24"/>
          <w:szCs w:val="24"/>
        </w:rPr>
        <w:lastRenderedPageBreak/>
        <w:t xml:space="preserve">review of these images would provide evidence depicting the suspect, his/her associates and others performing incriminating acts, and victims These image files may assist investigators with determining geographic locations such as residences, businesses, and other places relevant to the ongoing criminal </w:t>
      </w:r>
      <w:proofErr w:type="gramStart"/>
      <w:r w:rsidRPr="00731A8F">
        <w:rPr>
          <w:rFonts w:ascii="Arial" w:hAnsi="Arial" w:cs="Arial"/>
          <w:color w:val="0070C0"/>
          <w:sz w:val="24"/>
          <w:szCs w:val="24"/>
        </w:rPr>
        <w:t>investigation;</w:t>
      </w:r>
      <w:proofErr w:type="gramEnd"/>
    </w:p>
    <w:p w14:paraId="558D2C17" w14:textId="77777777" w:rsidR="00731A8F" w:rsidRPr="00731A8F" w:rsidRDefault="00731A8F" w:rsidP="00731A8F">
      <w:pPr>
        <w:tabs>
          <w:tab w:val="left" w:pos="450"/>
        </w:tabs>
        <w:jc w:val="both"/>
        <w:rPr>
          <w:rFonts w:ascii="Arial" w:hAnsi="Arial" w:cs="Arial"/>
          <w:color w:val="0070C0"/>
          <w:sz w:val="24"/>
          <w:szCs w:val="24"/>
        </w:rPr>
      </w:pPr>
    </w:p>
    <w:p w14:paraId="23E158D5"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collects and retains location data from Android enabled mobile devices. The company uses this information for location-based advertising and location-based search results. Per Google, this information is derived from Global Position System (GPS) data, cell site/cell tower information, and Wi-Fi access points. While the specific parameters of when this data is collected are not entirely clear, it appears that Google collects this data whenever one of their services is activated and/or whenever there is an event on the mobile device such as a phone call, text messages, internet access, or e-mail access.  This data will show the movements of the suspect’s mobile device and assist investigators with establishing patterns of movement, identifying residences, work locations, and other areas that may contain further evidence relevant to the ongoing criminal </w:t>
      </w:r>
      <w:proofErr w:type="gramStart"/>
      <w:r w:rsidRPr="00731A8F">
        <w:rPr>
          <w:rFonts w:ascii="Arial" w:hAnsi="Arial" w:cs="Arial"/>
          <w:color w:val="0070C0"/>
          <w:sz w:val="24"/>
          <w:szCs w:val="24"/>
        </w:rPr>
        <w:t>investigation;</w:t>
      </w:r>
      <w:proofErr w:type="gramEnd"/>
    </w:p>
    <w:p w14:paraId="17199B21" w14:textId="77777777" w:rsidR="00731A8F" w:rsidRPr="00731A8F" w:rsidRDefault="00731A8F" w:rsidP="00731A8F">
      <w:pPr>
        <w:tabs>
          <w:tab w:val="left" w:pos="450"/>
        </w:tabs>
        <w:spacing w:line="276" w:lineRule="auto"/>
        <w:jc w:val="both"/>
        <w:rPr>
          <w:rFonts w:ascii="Arial" w:hAnsi="Arial" w:cs="Arial"/>
          <w:color w:val="0070C0"/>
          <w:sz w:val="24"/>
          <w:szCs w:val="24"/>
        </w:rPr>
      </w:pPr>
    </w:p>
    <w:p w14:paraId="4C60F9DC" w14:textId="77777777" w:rsidR="00731A8F" w:rsidRPr="00731A8F" w:rsidRDefault="00731A8F" w:rsidP="00731A8F">
      <w:pPr>
        <w:autoSpaceDE w:val="0"/>
        <w:autoSpaceDN w:val="0"/>
        <w:adjustRightInd w:val="0"/>
        <w:spacing w:line="276" w:lineRule="auto"/>
        <w:jc w:val="both"/>
        <w:rPr>
          <w:rFonts w:ascii="Arial" w:hAnsi="Arial" w:cs="Arial"/>
          <w:color w:val="0070C0"/>
          <w:sz w:val="24"/>
          <w:szCs w:val="24"/>
        </w:rPr>
      </w:pPr>
      <w:r w:rsidRPr="00731A8F">
        <w:rPr>
          <w:rFonts w:ascii="Arial" w:hAnsi="Arial" w:cs="Arial"/>
          <w:color w:val="0070C0"/>
          <w:sz w:val="24"/>
          <w:szCs w:val="24"/>
        </w:rPr>
        <w:t>Google Location History includes a subset of data known as Semantic Location History. This subset consists of additional contextual information in addition to the date, time, latitude, longitude, uncertainty/display radius, and technology used found with Location History. The Semantic Location History includes the activity type (</w:t>
      </w:r>
      <w:proofErr w:type="gramStart"/>
      <w:r w:rsidRPr="00731A8F">
        <w:rPr>
          <w:rFonts w:ascii="Arial" w:hAnsi="Arial" w:cs="Arial"/>
          <w:color w:val="0070C0"/>
          <w:sz w:val="24"/>
          <w:szCs w:val="24"/>
        </w:rPr>
        <w:t>e.g.</w:t>
      </w:r>
      <w:proofErr w:type="gramEnd"/>
      <w:r w:rsidRPr="00731A8F">
        <w:rPr>
          <w:rFonts w:ascii="Arial" w:hAnsi="Arial" w:cs="Arial"/>
          <w:color w:val="0070C0"/>
          <w:sz w:val="24"/>
          <w:szCs w:val="24"/>
        </w:rPr>
        <w:t xml:space="preserve"> walking, riding in a vehicle), waypoints, a unique Place ID, physical or street address, location confidence, and other possible location candidates at the same place. I believe this data would assist in the ongoing investigation by providing additional contextual location data, </w:t>
      </w:r>
      <w:proofErr w:type="gramStart"/>
      <w:r w:rsidRPr="00731A8F">
        <w:rPr>
          <w:rFonts w:ascii="Arial" w:hAnsi="Arial" w:cs="Arial"/>
          <w:color w:val="0070C0"/>
          <w:sz w:val="24"/>
          <w:szCs w:val="24"/>
        </w:rPr>
        <w:t>as well as,</w:t>
      </w:r>
      <w:proofErr w:type="gramEnd"/>
      <w:r w:rsidRPr="00731A8F">
        <w:rPr>
          <w:rFonts w:ascii="Arial" w:hAnsi="Arial" w:cs="Arial"/>
          <w:color w:val="0070C0"/>
          <w:sz w:val="24"/>
          <w:szCs w:val="24"/>
        </w:rPr>
        <w:t xml:space="preserve"> route and method of travel.</w:t>
      </w:r>
    </w:p>
    <w:p w14:paraId="3F5E4197" w14:textId="77777777" w:rsidR="00731A8F" w:rsidRPr="00731A8F" w:rsidRDefault="00731A8F" w:rsidP="00731A8F">
      <w:pPr>
        <w:spacing w:line="276" w:lineRule="auto"/>
        <w:jc w:val="both"/>
        <w:rPr>
          <w:rFonts w:ascii="Arial" w:hAnsi="Arial" w:cs="Arial"/>
          <w:color w:val="0070C0"/>
          <w:sz w:val="24"/>
          <w:szCs w:val="24"/>
        </w:rPr>
      </w:pPr>
    </w:p>
    <w:p w14:paraId="1E072170"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Google operates an online marketplace whereby Google and other third-party vendors offer for sale applications such as games, productivity tools, and social media portals. Many of these applications can be used to communicate outside the cellular service of a mobile device by accessing the internet via Wi-Fi.</w:t>
      </w:r>
    </w:p>
    <w:p w14:paraId="129A8887" w14:textId="77777777" w:rsidR="00731A8F" w:rsidRPr="00731A8F" w:rsidRDefault="00731A8F" w:rsidP="00731A8F">
      <w:pPr>
        <w:spacing w:line="276" w:lineRule="auto"/>
        <w:jc w:val="both"/>
        <w:rPr>
          <w:rFonts w:ascii="Arial" w:hAnsi="Arial" w:cs="Arial"/>
          <w:color w:val="0070C0"/>
          <w:sz w:val="24"/>
          <w:szCs w:val="24"/>
        </w:rPr>
      </w:pPr>
    </w:p>
    <w:p w14:paraId="4D74576B"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These various applications facilitate communication via voice using voice over internet protocol (VOIP) technology, short message system (SMS) text messages, multi-media message system (MMS) text messages, audio transmission of recorded messages, and recorded or live video messages. As these services operate independently of the cellular service network there is no corresponding information regarding communications from the cellular provider. Identifying communications applications purchased, downloaded, and/or installed on the mobile device would assist investigators by determining what application provider should be served with additional search warrants. Furthermore, identifying the user’s applications would assist investigators with determining banking and other financial institution information and social media sites used. Identifying the purchased or installed applications would assist locating those with potentially criminal implications such as applications that appear to the observer to be a calculator or other innocuous appearing program but </w:t>
      </w:r>
      <w:proofErr w:type="gramStart"/>
      <w:r w:rsidRPr="00731A8F">
        <w:rPr>
          <w:rFonts w:ascii="Arial" w:hAnsi="Arial" w:cs="Arial"/>
          <w:color w:val="0070C0"/>
          <w:sz w:val="24"/>
          <w:szCs w:val="24"/>
        </w:rPr>
        <w:t>in actuality are</w:t>
      </w:r>
      <w:proofErr w:type="gramEnd"/>
      <w:r w:rsidRPr="00731A8F">
        <w:rPr>
          <w:rFonts w:ascii="Arial" w:hAnsi="Arial" w:cs="Arial"/>
          <w:color w:val="0070C0"/>
          <w:sz w:val="24"/>
          <w:szCs w:val="24"/>
        </w:rPr>
        <w:t xml:space="preserve"> used to conceal pictures, videos, and other files. These concealment applications are commonly missed during manual and forensic examinations of mobile devices as existing technologies are not designed to detect and locate them and the information they </w:t>
      </w:r>
      <w:proofErr w:type="gramStart"/>
      <w:r w:rsidRPr="00731A8F">
        <w:rPr>
          <w:rFonts w:ascii="Arial" w:hAnsi="Arial" w:cs="Arial"/>
          <w:color w:val="0070C0"/>
          <w:sz w:val="24"/>
          <w:szCs w:val="24"/>
        </w:rPr>
        <w:t>conceal;</w:t>
      </w:r>
      <w:proofErr w:type="gramEnd"/>
    </w:p>
    <w:p w14:paraId="034A7C71" w14:textId="77777777" w:rsidR="00731A8F" w:rsidRPr="00731A8F" w:rsidRDefault="00731A8F" w:rsidP="00731A8F">
      <w:pPr>
        <w:tabs>
          <w:tab w:val="left" w:pos="450"/>
        </w:tabs>
        <w:jc w:val="both"/>
        <w:rPr>
          <w:rFonts w:ascii="Arial" w:hAnsi="Arial" w:cs="Arial"/>
          <w:color w:val="0070C0"/>
          <w:sz w:val="24"/>
          <w:szCs w:val="24"/>
        </w:rPr>
      </w:pPr>
    </w:p>
    <w:p w14:paraId="5B94A2FC"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lastRenderedPageBreak/>
        <w:t xml:space="preserve">Google retains a user’s search history whether it is done from a mobile device or from a traditional computer. This history includes the searched for terms, the date and time of the search, and the user-selected results. Furthermore, the specific type of search a user performed into categories differentiates these searches. These categories include a general web search and specialty searches where the results are focused in a particular group such as images, news, videos, and shopping.  A review of the suspect’s search history would reveal information relevant to the ongoing criminal investigation by revealing what information the suspect sought and when he sought </w:t>
      </w:r>
      <w:proofErr w:type="gramStart"/>
      <w:r w:rsidRPr="00731A8F">
        <w:rPr>
          <w:rFonts w:ascii="Arial" w:hAnsi="Arial" w:cs="Arial"/>
          <w:color w:val="0070C0"/>
          <w:sz w:val="24"/>
          <w:szCs w:val="24"/>
        </w:rPr>
        <w:t>it;</w:t>
      </w:r>
      <w:proofErr w:type="gramEnd"/>
    </w:p>
    <w:p w14:paraId="703D96A1" w14:textId="77777777" w:rsidR="00731A8F" w:rsidRPr="00731A8F" w:rsidRDefault="00731A8F" w:rsidP="00731A8F">
      <w:pPr>
        <w:tabs>
          <w:tab w:val="left" w:pos="450"/>
        </w:tabs>
        <w:jc w:val="both"/>
        <w:rPr>
          <w:rFonts w:ascii="Arial" w:hAnsi="Arial" w:cs="Arial"/>
          <w:color w:val="0070C0"/>
          <w:sz w:val="24"/>
          <w:szCs w:val="24"/>
        </w:rPr>
      </w:pPr>
    </w:p>
    <w:p w14:paraId="05C8A3B7" w14:textId="77777777" w:rsidR="00731A8F" w:rsidRPr="00731A8F" w:rsidRDefault="00731A8F" w:rsidP="00731A8F">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Google offers users access to a free voice over internet protocol (VOIP) communications system called Google Voice or simply Voice. This system is layered on top of any existing cellular service. Users are provided with a phone number they select from a pool of available numbers. These numbers can be from whatever area code and prefix they desire and have no correlation with the user’s actual location when the number is selected. Google allows users to access this system to make and receive phone calls and text messages. The service also has a voice-mail feature where incoming phone calls are permitted to leave a message that is subsequently transcribed by Google and delivered by electronic mail and/or text message. Google maintains call detail records </w:t>
      </w:r>
      <w:proofErr w:type="gramStart"/>
      <w:r w:rsidRPr="00731A8F">
        <w:rPr>
          <w:rFonts w:ascii="Arial" w:hAnsi="Arial" w:cs="Arial"/>
          <w:color w:val="0070C0"/>
          <w:sz w:val="24"/>
          <w:szCs w:val="24"/>
        </w:rPr>
        <w:t>similar to</w:t>
      </w:r>
      <w:proofErr w:type="gramEnd"/>
      <w:r w:rsidRPr="00731A8F">
        <w:rPr>
          <w:rFonts w:ascii="Arial" w:hAnsi="Arial" w:cs="Arial"/>
          <w:color w:val="0070C0"/>
          <w:sz w:val="24"/>
          <w:szCs w:val="24"/>
        </w:rPr>
        <w:t xml:space="preserve"> those of a traditional cellular or wireline telephone company. Additionally, they also store the text message content of sent and received text messages, </w:t>
      </w:r>
      <w:proofErr w:type="gramStart"/>
      <w:r w:rsidRPr="00731A8F">
        <w:rPr>
          <w:rFonts w:ascii="Arial" w:hAnsi="Arial" w:cs="Arial"/>
          <w:color w:val="0070C0"/>
          <w:sz w:val="24"/>
          <w:szCs w:val="24"/>
        </w:rPr>
        <w:t>as well as,</w:t>
      </w:r>
      <w:proofErr w:type="gramEnd"/>
      <w:r w:rsidRPr="00731A8F">
        <w:rPr>
          <w:rFonts w:ascii="Arial" w:hAnsi="Arial" w:cs="Arial"/>
          <w:color w:val="0070C0"/>
          <w:sz w:val="24"/>
          <w:szCs w:val="24"/>
        </w:rPr>
        <w:t xml:space="preserve"> any saved voice-mail messages and the associated transcriptions;</w:t>
      </w:r>
    </w:p>
    <w:p w14:paraId="7D3D5574" w14:textId="77777777" w:rsidR="00731A8F" w:rsidRPr="00731A8F" w:rsidRDefault="00731A8F" w:rsidP="00731A8F">
      <w:pPr>
        <w:tabs>
          <w:tab w:val="left" w:pos="450"/>
        </w:tabs>
        <w:jc w:val="both"/>
        <w:rPr>
          <w:rFonts w:ascii="Arial" w:hAnsi="Arial" w:cs="Arial"/>
          <w:color w:val="0070C0"/>
          <w:sz w:val="24"/>
          <w:szCs w:val="24"/>
        </w:rPr>
      </w:pPr>
    </w:p>
    <w:p w14:paraId="35044943" w14:textId="77777777" w:rsidR="00731A8F" w:rsidRPr="00731A8F" w:rsidRDefault="00731A8F" w:rsidP="00731A8F">
      <w:pPr>
        <w:pStyle w:val="ColorfulList-Accent11"/>
        <w:widowControl w:val="0"/>
        <w:suppressAutoHyphens/>
        <w:spacing w:line="276" w:lineRule="auto"/>
        <w:ind w:left="0"/>
        <w:jc w:val="both"/>
        <w:rPr>
          <w:rFonts w:ascii="Arial" w:hAnsi="Arial" w:cs="Arial"/>
          <w:color w:val="0070C0"/>
        </w:rPr>
      </w:pPr>
      <w:r w:rsidRPr="00731A8F">
        <w:rPr>
          <w:rFonts w:ascii="Arial" w:hAnsi="Arial" w:cs="Arial"/>
          <w:color w:val="0070C0"/>
        </w:rPr>
        <w:t xml:space="preserve">Google subscribers </w:t>
      </w:r>
      <w:proofErr w:type="gramStart"/>
      <w:r w:rsidRPr="00731A8F">
        <w:rPr>
          <w:rFonts w:ascii="Arial" w:hAnsi="Arial" w:cs="Arial"/>
          <w:color w:val="0070C0"/>
        </w:rPr>
        <w:t>have the ability to</w:t>
      </w:r>
      <w:proofErr w:type="gramEnd"/>
      <w:r w:rsidRPr="00731A8F">
        <w:rPr>
          <w:rFonts w:ascii="Arial" w:hAnsi="Arial" w:cs="Arial"/>
          <w:color w:val="0070C0"/>
        </w:rPr>
        <w:t xml:space="preserve"> delete their Google account information and any associated data at any time.  Google </w:t>
      </w:r>
      <w:proofErr w:type="gramStart"/>
      <w:r w:rsidRPr="00731A8F">
        <w:rPr>
          <w:rFonts w:ascii="Arial" w:hAnsi="Arial" w:cs="Arial"/>
          <w:color w:val="0070C0"/>
        </w:rPr>
        <w:t>will</w:t>
      </w:r>
      <w:proofErr w:type="gramEnd"/>
      <w:r w:rsidRPr="00731A8F">
        <w:rPr>
          <w:rFonts w:ascii="Arial" w:hAnsi="Arial" w:cs="Arial"/>
          <w:color w:val="0070C0"/>
        </w:rPr>
        <w:t xml:space="preserve"> store this data if the subscriber deleted their user profile and all associated data related to their Google account, to include all the above-mentioned technologies, in what Google refers to as the “Tombstone” data archive.  I learned Google will retain this data after a subscriber-initiated deletion of the account data, however it is not known how long Google will retain it.</w:t>
      </w:r>
    </w:p>
    <w:p w14:paraId="007B6E94" w14:textId="77777777" w:rsidR="00731A8F" w:rsidRPr="00731A8F" w:rsidRDefault="00731A8F" w:rsidP="00731A8F">
      <w:pPr>
        <w:pStyle w:val="ColorfulList-Accent11"/>
        <w:widowControl w:val="0"/>
        <w:suppressAutoHyphens/>
        <w:spacing w:line="276" w:lineRule="auto"/>
        <w:ind w:left="360"/>
        <w:jc w:val="both"/>
        <w:rPr>
          <w:rFonts w:ascii="Arial" w:hAnsi="Arial" w:cs="Arial"/>
          <w:color w:val="0070C0"/>
        </w:rPr>
      </w:pPr>
    </w:p>
    <w:p w14:paraId="1A4DD213" w14:textId="77777777" w:rsidR="00731A8F" w:rsidRPr="00731A8F" w:rsidRDefault="00731A8F" w:rsidP="00731A8F">
      <w:pPr>
        <w:pStyle w:val="ColorfulList-Accent11"/>
        <w:widowControl w:val="0"/>
        <w:suppressAutoHyphens/>
        <w:spacing w:line="276" w:lineRule="auto"/>
        <w:ind w:left="0"/>
        <w:jc w:val="both"/>
        <w:rPr>
          <w:rFonts w:ascii="Arial" w:hAnsi="Arial" w:cs="Arial"/>
          <w:color w:val="0070C0"/>
        </w:rPr>
      </w:pPr>
      <w:r w:rsidRPr="00731A8F">
        <w:rPr>
          <w:rFonts w:ascii="Arial" w:hAnsi="Arial" w:cs="Arial"/>
          <w:color w:val="0070C0"/>
        </w:rPr>
        <w:t xml:space="preserve">This “Tombstone” data archive may be pertinent to the case, as data that may have been deleted was done with deliberate intention, with the intent of concealing or destroying evidence.  The data, if deleted by the user and recovered via the “Tombstone” archive, may hold valuable information related to the ongoing criminal investigation.  Due to the transient nature of the “Tombstone” data archive, the fact it is perishable data and not recoverable by law enforcement after a given </w:t>
      </w:r>
      <w:proofErr w:type="gramStart"/>
      <w:r w:rsidRPr="00731A8F">
        <w:rPr>
          <w:rFonts w:ascii="Arial" w:hAnsi="Arial" w:cs="Arial"/>
          <w:color w:val="0070C0"/>
        </w:rPr>
        <w:t>period of time</w:t>
      </w:r>
      <w:proofErr w:type="gramEnd"/>
      <w:r w:rsidRPr="00731A8F">
        <w:rPr>
          <w:rFonts w:ascii="Arial" w:hAnsi="Arial" w:cs="Arial"/>
          <w:color w:val="0070C0"/>
        </w:rPr>
        <w:t xml:space="preserve"> from subscriber-initiated deletion, it becomes imperative this data is obtained in a timely manner.  </w:t>
      </w:r>
    </w:p>
    <w:p w14:paraId="3680E01F" w14:textId="77777777" w:rsidR="00731A8F" w:rsidRPr="00731A8F" w:rsidRDefault="00731A8F" w:rsidP="00731A8F">
      <w:pPr>
        <w:tabs>
          <w:tab w:val="left" w:pos="450"/>
        </w:tabs>
        <w:jc w:val="both"/>
        <w:rPr>
          <w:rFonts w:ascii="Arial" w:hAnsi="Arial" w:cs="Arial"/>
          <w:color w:val="0070C0"/>
          <w:sz w:val="24"/>
          <w:szCs w:val="24"/>
        </w:rPr>
      </w:pPr>
    </w:p>
    <w:p w14:paraId="0922D39A" w14:textId="77777777" w:rsidR="00731A8F" w:rsidRPr="00731A8F" w:rsidRDefault="00731A8F" w:rsidP="00731A8F">
      <w:pPr>
        <w:tabs>
          <w:tab w:val="left" w:pos="450"/>
        </w:tabs>
        <w:jc w:val="both"/>
        <w:rPr>
          <w:rFonts w:ascii="Arial" w:hAnsi="Arial" w:cs="Arial"/>
          <w:color w:val="0070C0"/>
          <w:sz w:val="24"/>
          <w:szCs w:val="24"/>
        </w:rPr>
      </w:pPr>
      <w:r w:rsidRPr="00731A8F">
        <w:rPr>
          <w:rFonts w:ascii="Arial" w:hAnsi="Arial" w:cs="Arial"/>
          <w:color w:val="0070C0"/>
          <w:sz w:val="24"/>
          <w:szCs w:val="24"/>
        </w:rPr>
        <w:t xml:space="preserve">Google users may communicate directly with Google about issues relating to their account, such as technical problems or complaints. Social-networking providers typically retain records about such communications, including records of contacts between the user and the provider’s support services, as well as records of any actions taken by the provider or user </w:t>
      </w:r>
      <w:proofErr w:type="gramStart"/>
      <w:r w:rsidRPr="00731A8F">
        <w:rPr>
          <w:rFonts w:ascii="Arial" w:hAnsi="Arial" w:cs="Arial"/>
          <w:color w:val="0070C0"/>
          <w:sz w:val="24"/>
          <w:szCs w:val="24"/>
        </w:rPr>
        <w:t>as a result of</w:t>
      </w:r>
      <w:proofErr w:type="gramEnd"/>
      <w:r w:rsidRPr="00731A8F">
        <w:rPr>
          <w:rFonts w:ascii="Arial" w:hAnsi="Arial" w:cs="Arial"/>
          <w:color w:val="0070C0"/>
          <w:sz w:val="24"/>
          <w:szCs w:val="24"/>
        </w:rPr>
        <w:t xml:space="preserve"> the communications. Google may also suspend a particular user for breaching Google’s terms of service, during which time the Google user will be prevented from using Google services.</w:t>
      </w:r>
    </w:p>
    <w:p w14:paraId="181C7DEF" w14:textId="77777777" w:rsidR="00731A8F" w:rsidRPr="00731A8F" w:rsidRDefault="00731A8F" w:rsidP="00731A8F">
      <w:pPr>
        <w:tabs>
          <w:tab w:val="left" w:pos="450"/>
        </w:tabs>
        <w:jc w:val="both"/>
        <w:rPr>
          <w:rFonts w:ascii="Arial" w:hAnsi="Arial" w:cs="Arial"/>
          <w:sz w:val="24"/>
          <w:szCs w:val="24"/>
        </w:rPr>
      </w:pPr>
    </w:p>
    <w:p w14:paraId="598B3EA2" w14:textId="35040712" w:rsidR="00970966" w:rsidRPr="00731A8F" w:rsidRDefault="00970966" w:rsidP="00970966">
      <w:pPr>
        <w:spacing w:line="276" w:lineRule="auto"/>
        <w:jc w:val="both"/>
        <w:rPr>
          <w:rFonts w:ascii="Arial" w:hAnsi="Arial" w:cs="Arial"/>
          <w:sz w:val="24"/>
          <w:szCs w:val="24"/>
        </w:rPr>
      </w:pPr>
    </w:p>
    <w:p w14:paraId="0A371DFD" w14:textId="77777777" w:rsidR="00D746F8" w:rsidRPr="00731A8F" w:rsidRDefault="00D746F8" w:rsidP="00D746F8">
      <w:pPr>
        <w:spacing w:line="276" w:lineRule="auto"/>
        <w:jc w:val="center"/>
        <w:rPr>
          <w:rFonts w:ascii="Arial" w:hAnsi="Arial" w:cs="Arial"/>
          <w:b/>
          <w:bCs/>
          <w:color w:val="00B050"/>
          <w:sz w:val="24"/>
          <w:szCs w:val="24"/>
          <w:u w:val="single"/>
        </w:rPr>
      </w:pPr>
      <w:r w:rsidRPr="00731A8F">
        <w:rPr>
          <w:rFonts w:ascii="Arial" w:hAnsi="Arial" w:cs="Arial"/>
          <w:b/>
          <w:bCs/>
          <w:color w:val="00B050"/>
          <w:sz w:val="24"/>
          <w:szCs w:val="24"/>
          <w:u w:val="single"/>
        </w:rPr>
        <w:t>Relevant Background Information of Child Pornography</w:t>
      </w:r>
    </w:p>
    <w:p w14:paraId="7F862243" w14:textId="77777777" w:rsidR="00D746F8" w:rsidRPr="00731A8F" w:rsidRDefault="00D746F8" w:rsidP="00D746F8">
      <w:pPr>
        <w:spacing w:line="276" w:lineRule="auto"/>
        <w:jc w:val="both"/>
        <w:rPr>
          <w:rFonts w:ascii="Arial" w:hAnsi="Arial" w:cs="Arial"/>
          <w:color w:val="00B050"/>
          <w:sz w:val="24"/>
          <w:szCs w:val="24"/>
        </w:rPr>
      </w:pPr>
    </w:p>
    <w:p w14:paraId="57DD5CC0" w14:textId="77777777" w:rsidR="00D746F8" w:rsidRPr="00731A8F" w:rsidRDefault="00D746F8" w:rsidP="00D746F8">
      <w:pPr>
        <w:spacing w:line="276" w:lineRule="auto"/>
        <w:jc w:val="both"/>
        <w:rPr>
          <w:rFonts w:ascii="Arial" w:hAnsi="Arial" w:cs="Arial"/>
          <w:color w:val="00B050"/>
          <w:sz w:val="24"/>
          <w:szCs w:val="24"/>
        </w:rPr>
      </w:pPr>
      <w:r w:rsidRPr="00731A8F">
        <w:rPr>
          <w:rFonts w:ascii="Arial" w:hAnsi="Arial" w:cs="Arial"/>
          <w:color w:val="00B050"/>
          <w:sz w:val="24"/>
          <w:szCs w:val="24"/>
        </w:rPr>
        <w:lastRenderedPageBreak/>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731A8F">
        <w:rPr>
          <w:rFonts w:ascii="Arial" w:hAnsi="Arial" w:cs="Arial"/>
          <w:color w:val="00B050"/>
          <w:sz w:val="24"/>
          <w:szCs w:val="24"/>
        </w:rPr>
        <w:t>in an attempt to</w:t>
      </w:r>
      <w:proofErr w:type="gramEnd"/>
      <w:r w:rsidRPr="00731A8F">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731A8F">
        <w:rPr>
          <w:rFonts w:ascii="Arial" w:hAnsi="Arial" w:cs="Arial"/>
          <w:color w:val="00B050"/>
          <w:sz w:val="24"/>
          <w:szCs w:val="24"/>
          <w:vertAlign w:val="superscript"/>
        </w:rPr>
        <w:footnoteReference w:id="1"/>
      </w:r>
      <w:r w:rsidRPr="00731A8F">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731A8F" w:rsidRDefault="00D746F8" w:rsidP="00D746F8">
      <w:pPr>
        <w:spacing w:line="276" w:lineRule="auto"/>
        <w:jc w:val="both"/>
        <w:rPr>
          <w:rFonts w:ascii="Arial" w:hAnsi="Arial" w:cs="Arial"/>
          <w:color w:val="00B050"/>
          <w:sz w:val="24"/>
          <w:szCs w:val="24"/>
        </w:rPr>
      </w:pPr>
    </w:p>
    <w:p w14:paraId="33FFF841" w14:textId="77777777" w:rsidR="00D746F8" w:rsidRPr="00731A8F" w:rsidRDefault="00D746F8" w:rsidP="00D746F8">
      <w:pPr>
        <w:spacing w:line="276" w:lineRule="auto"/>
        <w:jc w:val="both"/>
        <w:rPr>
          <w:rFonts w:ascii="Arial" w:hAnsi="Arial" w:cs="Arial"/>
          <w:color w:val="00B050"/>
          <w:sz w:val="24"/>
          <w:szCs w:val="24"/>
        </w:rPr>
      </w:pPr>
      <w:r w:rsidRPr="00731A8F">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731A8F" w:rsidRDefault="00D746F8" w:rsidP="00D746F8">
      <w:pPr>
        <w:spacing w:line="276" w:lineRule="auto"/>
        <w:jc w:val="both"/>
        <w:rPr>
          <w:rFonts w:ascii="Arial" w:hAnsi="Arial" w:cs="Arial"/>
          <w:color w:val="0070C0"/>
          <w:sz w:val="24"/>
          <w:szCs w:val="24"/>
        </w:rPr>
      </w:pPr>
    </w:p>
    <w:p w14:paraId="205C2302" w14:textId="77777777" w:rsidR="00D746F8" w:rsidRPr="00731A8F" w:rsidRDefault="00D746F8" w:rsidP="00D746F8">
      <w:pPr>
        <w:spacing w:line="276" w:lineRule="auto"/>
        <w:jc w:val="center"/>
        <w:rPr>
          <w:rFonts w:ascii="Arial" w:hAnsi="Arial" w:cs="Arial"/>
          <w:b/>
          <w:bCs/>
          <w:color w:val="0070C0"/>
          <w:sz w:val="24"/>
          <w:szCs w:val="24"/>
          <w:u w:val="single"/>
        </w:rPr>
      </w:pPr>
      <w:r w:rsidRPr="00731A8F">
        <w:rPr>
          <w:rFonts w:ascii="Arial" w:hAnsi="Arial" w:cs="Arial"/>
          <w:b/>
          <w:bCs/>
          <w:color w:val="0070C0"/>
          <w:sz w:val="24"/>
          <w:szCs w:val="24"/>
          <w:u w:val="single"/>
        </w:rPr>
        <w:t>Relevant Background Information of Technology</w:t>
      </w:r>
    </w:p>
    <w:p w14:paraId="09B7C6CB" w14:textId="77777777" w:rsidR="00D746F8" w:rsidRPr="00731A8F" w:rsidRDefault="00D746F8" w:rsidP="00D746F8">
      <w:pPr>
        <w:spacing w:line="276" w:lineRule="auto"/>
        <w:jc w:val="both"/>
        <w:rPr>
          <w:rFonts w:ascii="Arial" w:hAnsi="Arial" w:cs="Arial"/>
          <w:b/>
          <w:bCs/>
          <w:color w:val="0070C0"/>
          <w:sz w:val="24"/>
          <w:szCs w:val="24"/>
          <w:u w:val="single"/>
        </w:rPr>
      </w:pPr>
    </w:p>
    <w:p w14:paraId="6A51FCA9" w14:textId="77777777" w:rsidR="00D746F8" w:rsidRPr="00731A8F" w:rsidRDefault="00D746F8" w:rsidP="00D746F8">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w:t>
      </w:r>
      <w:r w:rsidRPr="00731A8F">
        <w:rPr>
          <w:rFonts w:ascii="Arial" w:hAnsi="Arial" w:cs="Arial"/>
          <w:color w:val="0070C0"/>
          <w:sz w:val="24"/>
          <w:szCs w:val="24"/>
        </w:rPr>
        <w:lastRenderedPageBreak/>
        <w:t xml:space="preserve">contain chat communications in the form of short message service (SMS) messages as well as enabling Internet and digital cellular network access.  </w:t>
      </w:r>
    </w:p>
    <w:p w14:paraId="6656D1F5" w14:textId="77777777" w:rsidR="00D746F8" w:rsidRPr="00731A8F" w:rsidRDefault="00D746F8" w:rsidP="00D746F8">
      <w:pPr>
        <w:spacing w:line="276" w:lineRule="auto"/>
        <w:jc w:val="both"/>
        <w:rPr>
          <w:rFonts w:ascii="Arial" w:hAnsi="Arial" w:cs="Arial"/>
          <w:color w:val="0070C0"/>
          <w:sz w:val="24"/>
          <w:szCs w:val="24"/>
        </w:rPr>
      </w:pPr>
    </w:p>
    <w:p w14:paraId="2BC199CB" w14:textId="77777777" w:rsidR="00D746F8" w:rsidRPr="00731A8F" w:rsidRDefault="00D746F8" w:rsidP="00D746F8">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731A8F">
        <w:rPr>
          <w:rFonts w:ascii="Arial" w:hAnsi="Arial" w:cs="Arial"/>
          <w:color w:val="0070C0"/>
          <w:sz w:val="24"/>
          <w:szCs w:val="24"/>
        </w:rPr>
        <w:t>in an effort to</w:t>
      </w:r>
      <w:proofErr w:type="gramEnd"/>
      <w:r w:rsidRPr="00731A8F">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731A8F">
        <w:rPr>
          <w:rFonts w:ascii="Arial" w:hAnsi="Arial" w:cs="Arial"/>
          <w:color w:val="0070C0"/>
          <w:sz w:val="24"/>
          <w:szCs w:val="24"/>
        </w:rPr>
        <w:t>date</w:t>
      </w:r>
      <w:proofErr w:type="gramEnd"/>
      <w:r w:rsidRPr="00731A8F">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731A8F" w:rsidRDefault="00D746F8" w:rsidP="00D746F8">
      <w:pPr>
        <w:spacing w:line="276" w:lineRule="auto"/>
        <w:jc w:val="both"/>
        <w:rPr>
          <w:rFonts w:ascii="Arial" w:hAnsi="Arial" w:cs="Arial"/>
          <w:color w:val="0070C0"/>
          <w:sz w:val="24"/>
          <w:szCs w:val="24"/>
        </w:rPr>
      </w:pPr>
    </w:p>
    <w:p w14:paraId="53691CAF" w14:textId="77777777" w:rsidR="00D746F8" w:rsidRPr="00731A8F" w:rsidRDefault="00D746F8" w:rsidP="00D746F8">
      <w:pPr>
        <w:spacing w:line="276" w:lineRule="auto"/>
        <w:jc w:val="both"/>
        <w:rPr>
          <w:rFonts w:ascii="Arial" w:hAnsi="Arial" w:cs="Arial"/>
          <w:color w:val="0070C0"/>
          <w:sz w:val="24"/>
          <w:szCs w:val="24"/>
        </w:rPr>
      </w:pPr>
      <w:r w:rsidRPr="00731A8F">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731A8F">
        <w:rPr>
          <w:rFonts w:ascii="Arial" w:hAnsi="Arial" w:cs="Arial"/>
          <w:color w:val="0070C0"/>
          <w:sz w:val="24"/>
          <w:szCs w:val="24"/>
        </w:rPr>
        <w:t>images</w:t>
      </w:r>
      <w:proofErr w:type="gramEnd"/>
      <w:r w:rsidRPr="00731A8F">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731A8F">
        <w:rPr>
          <w:rFonts w:ascii="Arial" w:hAnsi="Arial" w:cs="Arial"/>
          <w:color w:val="0070C0"/>
          <w:sz w:val="24"/>
          <w:szCs w:val="24"/>
        </w:rPr>
        <w:t>paren</w:t>
      </w:r>
      <w:proofErr w:type="spellEnd"/>
      <w:r w:rsidRPr="00731A8F">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731A8F" w:rsidRDefault="00D746F8" w:rsidP="00D746F8">
      <w:pPr>
        <w:spacing w:line="276" w:lineRule="auto"/>
        <w:jc w:val="both"/>
        <w:rPr>
          <w:rFonts w:ascii="Arial" w:hAnsi="Arial" w:cs="Arial"/>
          <w:color w:val="0070C0"/>
          <w:sz w:val="24"/>
          <w:szCs w:val="24"/>
        </w:rPr>
      </w:pPr>
    </w:p>
    <w:p w14:paraId="4247C0AD" w14:textId="77777777" w:rsidR="00D746F8" w:rsidRPr="00731A8F" w:rsidRDefault="00D746F8" w:rsidP="00D746F8">
      <w:pPr>
        <w:spacing w:line="276" w:lineRule="auto"/>
        <w:jc w:val="both"/>
        <w:rPr>
          <w:rFonts w:ascii="Arial" w:hAnsi="Arial" w:cs="Arial"/>
          <w:color w:val="0070C0"/>
          <w:sz w:val="24"/>
          <w:szCs w:val="24"/>
        </w:rPr>
      </w:pPr>
      <w:r w:rsidRPr="00731A8F">
        <w:rPr>
          <w:rFonts w:ascii="Arial" w:hAnsi="Arial" w:cs="Arial"/>
          <w:color w:val="0070C0"/>
          <w:sz w:val="24"/>
          <w:szCs w:val="24"/>
        </w:rPr>
        <w:lastRenderedPageBreak/>
        <w:t xml:space="preserve">I recognize the prudence requisite in reviewing and preserving in its original form only such records applicable to the violations of law described in this Affidavit </w:t>
      </w:r>
      <w:proofErr w:type="gramStart"/>
      <w:r w:rsidRPr="00731A8F">
        <w:rPr>
          <w:rFonts w:ascii="Arial" w:hAnsi="Arial" w:cs="Arial"/>
          <w:color w:val="0070C0"/>
          <w:sz w:val="24"/>
          <w:szCs w:val="24"/>
        </w:rPr>
        <w:t>in order to</w:t>
      </w:r>
      <w:proofErr w:type="gramEnd"/>
      <w:r w:rsidRPr="00731A8F">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731A8F">
        <w:rPr>
          <w:rFonts w:ascii="Arial" w:hAnsi="Arial" w:cs="Arial"/>
          <w:color w:val="0070C0"/>
          <w:sz w:val="24"/>
          <w:szCs w:val="24"/>
        </w:rPr>
        <w:t>all of</w:t>
      </w:r>
      <w:proofErr w:type="gramEnd"/>
      <w:r w:rsidRPr="00731A8F">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31A8F" w:rsidRDefault="00D746F8" w:rsidP="00970966">
      <w:pPr>
        <w:spacing w:line="276" w:lineRule="auto"/>
        <w:jc w:val="both"/>
        <w:rPr>
          <w:rFonts w:ascii="Arial" w:hAnsi="Arial" w:cs="Arial"/>
          <w:sz w:val="24"/>
          <w:szCs w:val="24"/>
        </w:rPr>
      </w:pPr>
    </w:p>
    <w:p w14:paraId="4DEEC2A3" w14:textId="4E89BAEF" w:rsidR="00970966" w:rsidRPr="00731A8F" w:rsidRDefault="00970966" w:rsidP="00831F60">
      <w:pPr>
        <w:spacing w:line="276" w:lineRule="auto"/>
        <w:jc w:val="both"/>
        <w:rPr>
          <w:rFonts w:ascii="Arial" w:hAnsi="Arial" w:cs="Arial"/>
          <w:sz w:val="24"/>
          <w:szCs w:val="24"/>
        </w:rPr>
      </w:pPr>
      <w:r w:rsidRPr="00731A8F">
        <w:rPr>
          <w:rFonts w:ascii="Arial" w:hAnsi="Arial" w:cs="Arial"/>
          <w:sz w:val="24"/>
          <w:szCs w:val="24"/>
        </w:rPr>
        <w:t xml:space="preserve">Based on these facts, Your Affiant believes there exists probable cause to believe that there is material evidence now located in the </w:t>
      </w:r>
      <w:proofErr w:type="gramStart"/>
      <w:r w:rsidRPr="00731A8F">
        <w:rPr>
          <w:rFonts w:ascii="Arial" w:hAnsi="Arial" w:cs="Arial"/>
          <w:sz w:val="24"/>
          <w:szCs w:val="24"/>
        </w:rPr>
        <w:t>above described</w:t>
      </w:r>
      <w:proofErr w:type="gramEnd"/>
      <w:r w:rsidRPr="00731A8F">
        <w:rPr>
          <w:rFonts w:ascii="Arial" w:hAnsi="Arial" w:cs="Arial"/>
          <w:sz w:val="24"/>
          <w:szCs w:val="24"/>
        </w:rPr>
        <w:t xml:space="preserve"> </w:t>
      </w:r>
      <w:r w:rsidR="00731A8F" w:rsidRPr="00731A8F">
        <w:rPr>
          <w:rStyle w:val="Strong"/>
          <w:rFonts w:ascii="Arial" w:hAnsi="Arial" w:cs="Arial"/>
          <w:b w:val="0"/>
          <w:bCs w:val="0"/>
          <w:sz w:val="24"/>
          <w:szCs w:val="24"/>
        </w:rPr>
        <w:t>Google</w:t>
      </w:r>
      <w:r w:rsidRPr="00731A8F">
        <w:rPr>
          <w:rFonts w:ascii="Arial" w:hAnsi="Arial" w:cs="Arial"/>
          <w:sz w:val="24"/>
          <w:szCs w:val="24"/>
        </w:rPr>
        <w:t xml:space="preserve"> account that is crucial to the investigation of this case and the offenses described above, and a search warrant is requested pursuant to </w:t>
      </w:r>
      <w:r w:rsidR="00EC05EC" w:rsidRPr="00731A8F">
        <w:rPr>
          <w:rFonts w:ascii="Arial" w:hAnsi="Arial" w:cs="Arial"/>
          <w:sz w:val="24"/>
          <w:szCs w:val="24"/>
        </w:rPr>
        <w:t>18 U.S.C. §2703, C.R.S. §16-3-301, §16-3-301.1 and Crim. P. 41</w:t>
      </w:r>
      <w:r w:rsidRPr="00731A8F">
        <w:rPr>
          <w:rFonts w:ascii="Arial" w:hAnsi="Arial" w:cs="Arial"/>
          <w:sz w:val="24"/>
          <w:szCs w:val="24"/>
        </w:rPr>
        <w:t xml:space="preserve">. </w:t>
      </w:r>
    </w:p>
    <w:p w14:paraId="5BADD5BC" w14:textId="31239436" w:rsidR="00970966" w:rsidRPr="00731A8F" w:rsidRDefault="00970966" w:rsidP="00831F60">
      <w:pPr>
        <w:spacing w:line="276" w:lineRule="auto"/>
        <w:jc w:val="both"/>
        <w:rPr>
          <w:rFonts w:ascii="Arial" w:hAnsi="Arial" w:cs="Arial"/>
          <w:sz w:val="24"/>
          <w:szCs w:val="24"/>
        </w:rPr>
      </w:pPr>
    </w:p>
    <w:p w14:paraId="3CF9ABF1" w14:textId="104FC7B7" w:rsidR="00831F60" w:rsidRPr="00731A8F" w:rsidRDefault="00831F60" w:rsidP="00831F60">
      <w:pPr>
        <w:pStyle w:val="NormalWeb"/>
        <w:spacing w:before="0" w:beforeAutospacing="0" w:after="0" w:afterAutospacing="0" w:line="276" w:lineRule="auto"/>
        <w:jc w:val="both"/>
        <w:rPr>
          <w:rFonts w:ascii="Arial" w:hAnsi="Arial" w:cs="Arial"/>
          <w:color w:val="000000"/>
          <w:lang w:val="en"/>
        </w:rPr>
      </w:pPr>
      <w:r w:rsidRPr="00731A8F">
        <w:rPr>
          <w:rFonts w:ascii="Arial" w:hAnsi="Arial" w:cs="Arial"/>
        </w:rPr>
        <w:t xml:space="preserve">C.R.S. 16-3-301.1(5)(a) permits a court order for the productions of records </w:t>
      </w:r>
      <w:r w:rsidR="00B41D89" w:rsidRPr="00731A8F">
        <w:rPr>
          <w:rFonts w:ascii="Arial" w:hAnsi="Arial" w:cs="Arial"/>
        </w:rPr>
        <w:t>to</w:t>
      </w:r>
      <w:r w:rsidRPr="00731A8F">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sidRPr="00731A8F">
        <w:rPr>
          <w:rFonts w:ascii="Arial" w:hAnsi="Arial" w:cs="Arial"/>
        </w:rPr>
        <w:t xml:space="preserve">be </w:t>
      </w:r>
      <w:r w:rsidRPr="00731A8F">
        <w:rPr>
          <w:rFonts w:ascii="Arial" w:hAnsi="Arial" w:cs="Arial"/>
        </w:rPr>
        <w:t>made through any electronic or other means established and utilized by the business to receive service of process.</w:t>
      </w:r>
    </w:p>
    <w:p w14:paraId="7788AE5A" w14:textId="77777777" w:rsidR="00831F60" w:rsidRPr="00731A8F" w:rsidRDefault="00831F60" w:rsidP="00831F60">
      <w:pPr>
        <w:spacing w:line="276" w:lineRule="auto"/>
        <w:jc w:val="both"/>
        <w:rPr>
          <w:rFonts w:ascii="Arial" w:hAnsi="Arial" w:cs="Arial"/>
          <w:sz w:val="24"/>
          <w:szCs w:val="24"/>
        </w:rPr>
      </w:pPr>
    </w:p>
    <w:p w14:paraId="1E8FA41A" w14:textId="0D2466AF" w:rsidR="00E944FC" w:rsidRPr="00731A8F" w:rsidRDefault="00731A8F" w:rsidP="00831F60">
      <w:pPr>
        <w:spacing w:line="276" w:lineRule="auto"/>
        <w:jc w:val="both"/>
        <w:rPr>
          <w:rFonts w:ascii="Arial" w:hAnsi="Arial" w:cs="Arial"/>
          <w:sz w:val="24"/>
          <w:szCs w:val="24"/>
        </w:rPr>
      </w:pPr>
      <w:r w:rsidRPr="00731A8F">
        <w:rPr>
          <w:rStyle w:val="Strong"/>
          <w:rFonts w:ascii="Arial" w:hAnsi="Arial" w:cs="Arial"/>
          <w:b w:val="0"/>
          <w:bCs w:val="0"/>
          <w:sz w:val="24"/>
          <w:szCs w:val="24"/>
        </w:rPr>
        <w:t>Google, LLC</w:t>
      </w:r>
      <w:r w:rsidR="000C7E27" w:rsidRPr="00731A8F">
        <w:rPr>
          <w:rFonts w:ascii="Arial" w:hAnsi="Arial" w:cs="Arial"/>
          <w:bCs/>
          <w:sz w:val="24"/>
          <w:szCs w:val="24"/>
        </w:rPr>
        <w:t xml:space="preserve"> </w:t>
      </w:r>
      <w:r w:rsidR="00E944FC" w:rsidRPr="00731A8F">
        <w:rPr>
          <w:rFonts w:ascii="Arial" w:hAnsi="Arial" w:cs="Arial"/>
          <w:noProof/>
          <w:sz w:val="24"/>
          <w:szCs w:val="24"/>
        </w:rPr>
        <w:t>is a provider of electronic communication service</w:t>
      </w:r>
      <w:r w:rsidR="005F4682" w:rsidRPr="00731A8F">
        <w:rPr>
          <w:rFonts w:ascii="Arial" w:hAnsi="Arial" w:cs="Arial"/>
          <w:noProof/>
          <w:sz w:val="24"/>
          <w:szCs w:val="24"/>
        </w:rPr>
        <w:t>s</w:t>
      </w:r>
      <w:r w:rsidR="00E944FC" w:rsidRPr="00731A8F">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731A8F">
        <w:rPr>
          <w:rStyle w:val="Strong"/>
          <w:rFonts w:ascii="Arial" w:hAnsi="Arial" w:cs="Arial"/>
          <w:b w:val="0"/>
          <w:bCs w:val="0"/>
          <w:sz w:val="24"/>
          <w:szCs w:val="24"/>
        </w:rPr>
        <w:t>Google, LLC</w:t>
      </w:r>
      <w:r w:rsidR="00E944FC" w:rsidRPr="00731A8F">
        <w:rPr>
          <w:rFonts w:ascii="Arial" w:hAnsi="Arial" w:cs="Arial"/>
          <w:noProof/>
          <w:sz w:val="24"/>
          <w:szCs w:val="24"/>
        </w:rPr>
        <w:t xml:space="preserve"> for compliance with the SCA, to serve this warrant via fax and/or email or law enforcement portal.</w:t>
      </w:r>
    </w:p>
    <w:p w14:paraId="521F871F" w14:textId="77777777" w:rsidR="00E944FC" w:rsidRPr="00731A8F" w:rsidRDefault="00E944FC" w:rsidP="00E944FC">
      <w:pPr>
        <w:spacing w:line="276" w:lineRule="auto"/>
        <w:jc w:val="both"/>
        <w:rPr>
          <w:rFonts w:ascii="Arial" w:hAnsi="Arial" w:cs="Arial"/>
          <w:sz w:val="24"/>
          <w:szCs w:val="24"/>
        </w:rPr>
      </w:pPr>
    </w:p>
    <w:p w14:paraId="36ED6411" w14:textId="77777777" w:rsidR="00970966" w:rsidRPr="00731A8F" w:rsidRDefault="00970966" w:rsidP="00E944FC">
      <w:pPr>
        <w:spacing w:line="276" w:lineRule="auto"/>
        <w:jc w:val="both"/>
        <w:rPr>
          <w:rFonts w:ascii="Arial" w:hAnsi="Arial" w:cs="Arial"/>
          <w:sz w:val="24"/>
          <w:szCs w:val="24"/>
        </w:rPr>
      </w:pPr>
      <w:r w:rsidRPr="00731A8F">
        <w:rPr>
          <w:rFonts w:ascii="Arial" w:hAnsi="Arial" w:cs="Arial"/>
          <w:sz w:val="24"/>
          <w:szCs w:val="24"/>
        </w:rPr>
        <w:t>The records should be provided to:</w:t>
      </w:r>
    </w:p>
    <w:p w14:paraId="4C24A0B0" w14:textId="726C3E0F" w:rsidR="00970966" w:rsidRPr="00731A8F" w:rsidRDefault="00970966" w:rsidP="00970966">
      <w:pPr>
        <w:spacing w:line="276" w:lineRule="auto"/>
        <w:jc w:val="both"/>
        <w:rPr>
          <w:rFonts w:ascii="Arial" w:hAnsi="Arial" w:cs="Arial"/>
          <w:color w:val="FF0000"/>
          <w:sz w:val="24"/>
          <w:szCs w:val="24"/>
        </w:rPr>
      </w:pPr>
      <w:bookmarkStart w:id="9" w:name="_Hlk37412916"/>
      <w:r w:rsidRPr="00731A8F">
        <w:rPr>
          <w:rFonts w:ascii="Arial" w:hAnsi="Arial" w:cs="Arial"/>
          <w:color w:val="FF0000"/>
          <w:sz w:val="24"/>
          <w:szCs w:val="24"/>
        </w:rPr>
        <w:t>YOUR NAME</w:t>
      </w:r>
      <w:r w:rsidR="00BB0116" w:rsidRPr="00731A8F">
        <w:rPr>
          <w:rFonts w:ascii="Arial" w:hAnsi="Arial" w:cs="Arial"/>
          <w:color w:val="FF0000"/>
          <w:sz w:val="24"/>
          <w:szCs w:val="24"/>
        </w:rPr>
        <w:t>, BADGE NUMBER</w:t>
      </w:r>
    </w:p>
    <w:p w14:paraId="33BB8136" w14:textId="3B149CB7" w:rsidR="00BD5D56" w:rsidRPr="00731A8F" w:rsidRDefault="00BD5D56" w:rsidP="00BD5D56">
      <w:pPr>
        <w:spacing w:line="276" w:lineRule="auto"/>
        <w:jc w:val="both"/>
        <w:rPr>
          <w:rFonts w:ascii="Arial" w:hAnsi="Arial" w:cs="Arial"/>
          <w:color w:val="FF0000"/>
          <w:sz w:val="24"/>
          <w:szCs w:val="24"/>
        </w:rPr>
      </w:pPr>
      <w:r w:rsidRPr="00731A8F">
        <w:rPr>
          <w:rFonts w:ascii="Arial" w:hAnsi="Arial" w:cs="Arial"/>
          <w:color w:val="FF0000"/>
          <w:kern w:val="16"/>
          <w:sz w:val="24"/>
          <w:szCs w:val="24"/>
        </w:rPr>
        <w:lastRenderedPageBreak/>
        <w:t>LAW ENFORCEMENT AGENGY</w:t>
      </w:r>
    </w:p>
    <w:p w14:paraId="343568D7" w14:textId="77777777" w:rsidR="00970966" w:rsidRPr="00731A8F" w:rsidRDefault="00970966" w:rsidP="00970966">
      <w:pPr>
        <w:spacing w:line="276" w:lineRule="auto"/>
        <w:jc w:val="both"/>
        <w:rPr>
          <w:rFonts w:ascii="Arial" w:hAnsi="Arial" w:cs="Arial"/>
          <w:color w:val="FF0000"/>
          <w:sz w:val="24"/>
          <w:szCs w:val="24"/>
        </w:rPr>
      </w:pPr>
      <w:r w:rsidRPr="00731A8F">
        <w:rPr>
          <w:rFonts w:ascii="Arial" w:hAnsi="Arial" w:cs="Arial"/>
          <w:color w:val="FF0000"/>
          <w:sz w:val="24"/>
          <w:szCs w:val="24"/>
        </w:rPr>
        <w:t>YOUR ADDRESS</w:t>
      </w:r>
    </w:p>
    <w:p w14:paraId="0003BEF9" w14:textId="77777777" w:rsidR="00970966" w:rsidRPr="00731A8F" w:rsidRDefault="00970966" w:rsidP="00970966">
      <w:pPr>
        <w:spacing w:line="276" w:lineRule="auto"/>
        <w:jc w:val="both"/>
        <w:rPr>
          <w:rFonts w:ascii="Arial" w:hAnsi="Arial" w:cs="Arial"/>
          <w:color w:val="FF0000"/>
          <w:sz w:val="24"/>
          <w:szCs w:val="24"/>
        </w:rPr>
      </w:pPr>
      <w:r w:rsidRPr="00731A8F">
        <w:rPr>
          <w:rFonts w:ascii="Arial" w:hAnsi="Arial" w:cs="Arial"/>
          <w:color w:val="FF0000"/>
          <w:sz w:val="24"/>
          <w:szCs w:val="24"/>
        </w:rPr>
        <w:t>YOUR PHONE NUMBER</w:t>
      </w:r>
    </w:p>
    <w:p w14:paraId="2AC21925" w14:textId="77777777" w:rsidR="00970966" w:rsidRPr="00731A8F" w:rsidRDefault="00970966" w:rsidP="00970966">
      <w:pPr>
        <w:spacing w:line="276" w:lineRule="auto"/>
        <w:jc w:val="both"/>
        <w:rPr>
          <w:rFonts w:ascii="Arial" w:hAnsi="Arial" w:cs="Arial"/>
          <w:color w:val="FF0000"/>
          <w:sz w:val="24"/>
          <w:szCs w:val="24"/>
        </w:rPr>
      </w:pPr>
      <w:r w:rsidRPr="00731A8F">
        <w:rPr>
          <w:rFonts w:ascii="Arial" w:hAnsi="Arial" w:cs="Arial"/>
          <w:color w:val="FF0000"/>
          <w:sz w:val="24"/>
          <w:szCs w:val="24"/>
        </w:rPr>
        <w:t>EMAIL</w:t>
      </w:r>
    </w:p>
    <w:bookmarkEnd w:id="9"/>
    <w:p w14:paraId="734B6D3E" w14:textId="77777777" w:rsidR="00970966" w:rsidRPr="00731A8F" w:rsidRDefault="00970966" w:rsidP="00970966">
      <w:pPr>
        <w:spacing w:line="276" w:lineRule="auto"/>
        <w:jc w:val="both"/>
        <w:rPr>
          <w:rFonts w:ascii="Arial" w:hAnsi="Arial" w:cs="Arial"/>
          <w:b/>
          <w:i/>
          <w:sz w:val="24"/>
          <w:szCs w:val="24"/>
        </w:rPr>
      </w:pPr>
    </w:p>
    <w:p w14:paraId="2FAAD228" w14:textId="77777777" w:rsidR="00970966" w:rsidRPr="00731A8F" w:rsidRDefault="00970966" w:rsidP="00970966">
      <w:pPr>
        <w:spacing w:line="276" w:lineRule="auto"/>
        <w:jc w:val="both"/>
        <w:rPr>
          <w:rFonts w:ascii="Arial" w:hAnsi="Arial" w:cs="Arial"/>
          <w:b/>
          <w:i/>
          <w:sz w:val="24"/>
          <w:szCs w:val="24"/>
        </w:rPr>
      </w:pPr>
      <w:r w:rsidRPr="00731A8F">
        <w:rPr>
          <w:rFonts w:ascii="Arial" w:hAnsi="Arial" w:cs="Arial"/>
          <w:b/>
          <w:i/>
          <w:sz w:val="24"/>
          <w:szCs w:val="24"/>
        </w:rPr>
        <w:t>Further requests:</w:t>
      </w:r>
    </w:p>
    <w:p w14:paraId="474D16AE" w14:textId="77777777" w:rsidR="00970966" w:rsidRPr="00731A8F" w:rsidRDefault="00970966" w:rsidP="00970966">
      <w:pPr>
        <w:spacing w:line="276" w:lineRule="auto"/>
        <w:jc w:val="both"/>
        <w:rPr>
          <w:rFonts w:ascii="Arial" w:hAnsi="Arial" w:cs="Arial"/>
          <w:sz w:val="24"/>
          <w:szCs w:val="24"/>
        </w:rPr>
      </w:pPr>
    </w:p>
    <w:p w14:paraId="6A1EED2B" w14:textId="2BB8DEDF" w:rsidR="003E511E" w:rsidRPr="00731A8F" w:rsidRDefault="00E44404" w:rsidP="003E511E">
      <w:pPr>
        <w:pStyle w:val="ListParagraph"/>
        <w:numPr>
          <w:ilvl w:val="0"/>
          <w:numId w:val="2"/>
        </w:numPr>
        <w:spacing w:after="240" w:line="276" w:lineRule="auto"/>
        <w:ind w:left="360"/>
        <w:jc w:val="both"/>
        <w:rPr>
          <w:rFonts w:ascii="Arial" w:eastAsia="Arial" w:hAnsi="Arial" w:cs="Arial"/>
        </w:rPr>
      </w:pPr>
      <w:bookmarkStart w:id="10" w:name="_Hlk52953031"/>
      <w:r w:rsidRPr="00731A8F">
        <w:rPr>
          <w:rFonts w:ascii="Arial" w:eastAsia="Arial" w:hAnsi="Arial" w:cs="Arial"/>
        </w:rPr>
        <w:t xml:space="preserve">Pursuant to Crim. P. 41 and §16-3-304(2), Your Affiant requests that this Court seal the affidavit and search warrant and court order for production of records </w:t>
      </w:r>
      <w:r w:rsidRPr="00731A8F">
        <w:rPr>
          <w:rFonts w:ascii="Arial" w:hAnsi="Arial" w:cs="Arial"/>
          <w:color w:val="000000"/>
        </w:rPr>
        <w:t>until the completion of the law enforcement criminal investigation</w:t>
      </w:r>
      <w:r w:rsidRPr="00731A8F">
        <w:rPr>
          <w:rFonts w:ascii="Arial" w:eastAsia="Arial" w:hAnsi="Arial" w:cs="Arial"/>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00135D10" w:rsidRPr="00731A8F">
        <w:rPr>
          <w:rFonts w:ascii="Arial" w:eastAsia="Arial" w:hAnsi="Arial" w:cs="Arial"/>
        </w:rPr>
        <w:t>.</w:t>
      </w:r>
      <w:bookmarkEnd w:id="10"/>
    </w:p>
    <w:p w14:paraId="0E749DA0" w14:textId="0C091EF7" w:rsidR="003E511E" w:rsidRPr="00731A8F" w:rsidRDefault="003E511E" w:rsidP="003E511E">
      <w:pPr>
        <w:pStyle w:val="Normal1"/>
        <w:numPr>
          <w:ilvl w:val="0"/>
          <w:numId w:val="2"/>
        </w:numPr>
        <w:spacing w:line="276" w:lineRule="auto"/>
        <w:ind w:left="360"/>
        <w:jc w:val="both"/>
        <w:rPr>
          <w:rFonts w:ascii="Arial" w:hAnsi="Arial" w:cs="Arial"/>
          <w:szCs w:val="24"/>
        </w:rPr>
      </w:pPr>
      <w:r w:rsidRPr="00731A8F">
        <w:rPr>
          <w:rFonts w:ascii="Arial" w:hAnsi="Arial" w:cs="Arial"/>
          <w:szCs w:val="24"/>
        </w:rPr>
        <w:t xml:space="preserve">So as not to disrupt this ongoing investigation, Your Affiant also requests that this Court order </w:t>
      </w:r>
      <w:r w:rsidR="00731A8F" w:rsidRPr="00731A8F">
        <w:rPr>
          <w:rStyle w:val="Strong"/>
          <w:rFonts w:ascii="Arial" w:hAnsi="Arial" w:cs="Arial"/>
          <w:b w:val="0"/>
          <w:bCs w:val="0"/>
          <w:szCs w:val="24"/>
        </w:rPr>
        <w:t>Google, LLC</w:t>
      </w:r>
      <w:r w:rsidRPr="00731A8F">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731A8F" w:rsidRDefault="003E511E" w:rsidP="003E511E">
      <w:pPr>
        <w:pStyle w:val="Normal1"/>
        <w:spacing w:line="276" w:lineRule="auto"/>
        <w:ind w:left="360"/>
        <w:jc w:val="both"/>
        <w:rPr>
          <w:rFonts w:ascii="Arial" w:hAnsi="Arial" w:cs="Arial"/>
          <w:szCs w:val="24"/>
        </w:rPr>
      </w:pPr>
    </w:p>
    <w:p w14:paraId="736BFC5B" w14:textId="6DB3CAE4" w:rsidR="00970966" w:rsidRPr="00731A8F" w:rsidRDefault="003E511E" w:rsidP="003E511E">
      <w:pPr>
        <w:pStyle w:val="Normal1"/>
        <w:numPr>
          <w:ilvl w:val="0"/>
          <w:numId w:val="2"/>
        </w:numPr>
        <w:spacing w:line="276" w:lineRule="auto"/>
        <w:ind w:left="360"/>
        <w:jc w:val="both"/>
        <w:rPr>
          <w:rFonts w:ascii="Arial" w:hAnsi="Arial" w:cs="Arial"/>
          <w:szCs w:val="24"/>
        </w:rPr>
      </w:pPr>
      <w:r w:rsidRPr="00731A8F">
        <w:rPr>
          <w:rFonts w:ascii="Arial" w:hAnsi="Arial" w:cs="Arial"/>
          <w:szCs w:val="24"/>
        </w:rPr>
        <w:t>P</w:t>
      </w:r>
      <w:r w:rsidR="00970966" w:rsidRPr="00731A8F">
        <w:rPr>
          <w:rFonts w:ascii="Arial" w:hAnsi="Arial" w:cs="Arial"/>
          <w:szCs w:val="24"/>
        </w:rPr>
        <w:t xml:space="preserve">ursuant to </w:t>
      </w:r>
      <w:r w:rsidR="00970966" w:rsidRPr="00731A8F">
        <w:rPr>
          <w:rFonts w:ascii="Arial" w:hAnsi="Arial" w:cs="Arial"/>
          <w:bCs/>
          <w:szCs w:val="24"/>
        </w:rPr>
        <w:t xml:space="preserve">18 U.S.C. §2705(b) and 18 U.S.C. §2705(b)(1)-(5), and </w:t>
      </w:r>
      <w:r w:rsidR="00970966" w:rsidRPr="00731A8F">
        <w:rPr>
          <w:rFonts w:ascii="Arial" w:eastAsia="Arial" w:hAnsi="Arial" w:cs="Arial"/>
          <w:szCs w:val="24"/>
        </w:rPr>
        <w:t>Crim. P. 41 and §16-3-304(2), Y</w:t>
      </w:r>
      <w:r w:rsidR="00970966" w:rsidRPr="00731A8F">
        <w:rPr>
          <w:rFonts w:ascii="Arial" w:hAnsi="Arial" w:cs="Arial"/>
          <w:szCs w:val="24"/>
        </w:rPr>
        <w:t xml:space="preserve">our Affiant requests that </w:t>
      </w:r>
      <w:r w:rsidR="00731A8F" w:rsidRPr="00731A8F">
        <w:rPr>
          <w:rStyle w:val="Strong"/>
          <w:rFonts w:ascii="Arial" w:hAnsi="Arial" w:cs="Arial"/>
          <w:b w:val="0"/>
          <w:bCs w:val="0"/>
          <w:szCs w:val="24"/>
        </w:rPr>
        <w:t>Google, LLC</w:t>
      </w:r>
      <w:r w:rsidR="00970966" w:rsidRPr="00731A8F">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731A8F">
        <w:rPr>
          <w:rStyle w:val="Hyperlink"/>
          <w:rFonts w:ascii="Arial" w:hAnsi="Arial" w:cs="Arial"/>
          <w:color w:val="auto"/>
          <w:szCs w:val="24"/>
          <w:u w:val="none"/>
        </w:rPr>
        <w:t>notification of the warrant may</w:t>
      </w:r>
      <w:r w:rsidR="00970966" w:rsidRPr="00731A8F">
        <w:rPr>
          <w:rStyle w:val="Hyperlink"/>
          <w:rFonts w:ascii="Arial" w:hAnsi="Arial" w:cs="Arial"/>
          <w:color w:val="auto"/>
          <w:szCs w:val="24"/>
        </w:rPr>
        <w:t xml:space="preserve"> </w:t>
      </w:r>
      <w:r w:rsidR="00970966" w:rsidRPr="00731A8F">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31A8F" w:rsidRDefault="00970966" w:rsidP="00970966">
      <w:pPr>
        <w:spacing w:line="276" w:lineRule="auto"/>
        <w:jc w:val="both"/>
        <w:rPr>
          <w:rFonts w:ascii="Arial" w:hAnsi="Arial" w:cs="Arial"/>
          <w:sz w:val="24"/>
          <w:szCs w:val="24"/>
        </w:rPr>
      </w:pPr>
    </w:p>
    <w:p w14:paraId="54A9AB0D" w14:textId="049536A3" w:rsidR="00970966" w:rsidRPr="00731A8F"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31A8F">
        <w:rPr>
          <w:rFonts w:ascii="Arial" w:hAnsi="Arial" w:cs="Arial"/>
          <w:kern w:val="16"/>
          <w:sz w:val="24"/>
          <w:szCs w:val="24"/>
        </w:rPr>
        <w:t xml:space="preserve">I believe the above facts to be true from official </w:t>
      </w:r>
      <w:r w:rsidRPr="00731A8F">
        <w:rPr>
          <w:rFonts w:ascii="Arial" w:hAnsi="Arial" w:cs="Arial"/>
          <w:color w:val="FF0000"/>
          <w:kern w:val="16"/>
          <w:sz w:val="24"/>
          <w:szCs w:val="24"/>
        </w:rPr>
        <w:t>LAW ENFORCEMENT AGENGY</w:t>
      </w:r>
      <w:r w:rsidRPr="00731A8F">
        <w:rPr>
          <w:rFonts w:ascii="Arial" w:hAnsi="Arial" w:cs="Arial"/>
          <w:kern w:val="16"/>
          <w:sz w:val="24"/>
          <w:szCs w:val="24"/>
        </w:rPr>
        <w:t xml:space="preserve"> records, conversations with fellow officers, personal </w:t>
      </w:r>
      <w:proofErr w:type="gramStart"/>
      <w:r w:rsidRPr="00731A8F">
        <w:rPr>
          <w:rFonts w:ascii="Arial" w:hAnsi="Arial" w:cs="Arial"/>
          <w:kern w:val="16"/>
          <w:sz w:val="24"/>
          <w:szCs w:val="24"/>
        </w:rPr>
        <w:t>observations</w:t>
      </w:r>
      <w:proofErr w:type="gramEnd"/>
      <w:r w:rsidRPr="00731A8F">
        <w:rPr>
          <w:rFonts w:ascii="Arial" w:hAnsi="Arial" w:cs="Arial"/>
          <w:kern w:val="16"/>
          <w:sz w:val="24"/>
          <w:szCs w:val="24"/>
        </w:rPr>
        <w:t xml:space="preserve"> and interviews.  I am a </w:t>
      </w:r>
      <w:r w:rsidRPr="00731A8F">
        <w:rPr>
          <w:rFonts w:ascii="Arial" w:hAnsi="Arial" w:cs="Arial"/>
          <w:color w:val="FF0000"/>
          <w:kern w:val="16"/>
          <w:sz w:val="24"/>
          <w:szCs w:val="24"/>
        </w:rPr>
        <w:t>YOUR TITLE</w:t>
      </w:r>
      <w:r w:rsidRPr="00731A8F">
        <w:rPr>
          <w:rFonts w:ascii="Arial" w:hAnsi="Arial" w:cs="Arial"/>
          <w:kern w:val="16"/>
          <w:sz w:val="24"/>
          <w:szCs w:val="24"/>
        </w:rPr>
        <w:t xml:space="preserve"> with the </w:t>
      </w:r>
      <w:r w:rsidRPr="00731A8F">
        <w:rPr>
          <w:rFonts w:ascii="Arial" w:hAnsi="Arial" w:cs="Arial"/>
          <w:color w:val="FF0000"/>
          <w:kern w:val="16"/>
          <w:sz w:val="24"/>
          <w:szCs w:val="24"/>
        </w:rPr>
        <w:t>LAW ENFORCEMENT AGENGY</w:t>
      </w:r>
      <w:r w:rsidRPr="00731A8F">
        <w:rPr>
          <w:rFonts w:ascii="Arial" w:hAnsi="Arial" w:cs="Arial"/>
          <w:kern w:val="16"/>
          <w:sz w:val="24"/>
          <w:szCs w:val="24"/>
        </w:rPr>
        <w:t xml:space="preserve">.  I have been trained at the State, and local levels </w:t>
      </w:r>
      <w:proofErr w:type="gramStart"/>
      <w:r w:rsidRPr="00731A8F">
        <w:rPr>
          <w:rFonts w:ascii="Arial" w:hAnsi="Arial" w:cs="Arial"/>
          <w:kern w:val="16"/>
          <w:sz w:val="24"/>
          <w:szCs w:val="24"/>
        </w:rPr>
        <w:t>with regard to</w:t>
      </w:r>
      <w:proofErr w:type="gramEnd"/>
      <w:r w:rsidRPr="00731A8F">
        <w:rPr>
          <w:rFonts w:ascii="Arial" w:hAnsi="Arial" w:cs="Arial"/>
          <w:kern w:val="16"/>
          <w:sz w:val="24"/>
          <w:szCs w:val="24"/>
        </w:rPr>
        <w:t xml:space="preserve"> my duties.  I am authorized by law to execute search warrants in the State of Colorado.</w:t>
      </w:r>
    </w:p>
    <w:p w14:paraId="0C1400C5" w14:textId="77777777" w:rsidR="00970966" w:rsidRPr="00731A8F" w:rsidRDefault="00970966" w:rsidP="00970966">
      <w:pPr>
        <w:spacing w:line="276" w:lineRule="auto"/>
        <w:jc w:val="both"/>
        <w:rPr>
          <w:rFonts w:ascii="Arial" w:hAnsi="Arial" w:cs="Arial"/>
          <w:sz w:val="24"/>
          <w:szCs w:val="24"/>
        </w:rPr>
      </w:pPr>
    </w:p>
    <w:p w14:paraId="766E4062" w14:textId="77777777" w:rsidR="00970966" w:rsidRPr="00731A8F"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31A8F"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31A8F">
        <w:rPr>
          <w:rFonts w:ascii="Arial" w:hAnsi="Arial" w:cs="Arial"/>
          <w:kern w:val="16"/>
          <w:sz w:val="24"/>
          <w:szCs w:val="24"/>
        </w:rPr>
        <w:t xml:space="preserve">______________________________  </w:t>
      </w:r>
    </w:p>
    <w:p w14:paraId="2FA5FECC" w14:textId="77777777" w:rsidR="00970966" w:rsidRPr="00731A8F"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31A8F">
        <w:rPr>
          <w:rFonts w:ascii="Arial" w:hAnsi="Arial" w:cs="Arial"/>
          <w:kern w:val="16"/>
          <w:sz w:val="24"/>
          <w:szCs w:val="24"/>
        </w:rPr>
        <w:t>AFFIANT</w:t>
      </w:r>
    </w:p>
    <w:p w14:paraId="0E2CA4C4" w14:textId="77777777" w:rsidR="00970966" w:rsidRPr="00731A8F"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31A8F" w:rsidRDefault="00970966" w:rsidP="00970966">
      <w:pPr>
        <w:tabs>
          <w:tab w:val="left" w:pos="0"/>
        </w:tabs>
        <w:suppressAutoHyphens/>
        <w:spacing w:line="276" w:lineRule="auto"/>
        <w:jc w:val="both"/>
        <w:rPr>
          <w:rFonts w:ascii="Arial" w:hAnsi="Arial" w:cs="Arial"/>
          <w:sz w:val="24"/>
          <w:szCs w:val="24"/>
        </w:rPr>
      </w:pPr>
      <w:r w:rsidRPr="00731A8F">
        <w:rPr>
          <w:rFonts w:ascii="Arial" w:hAnsi="Arial" w:cs="Arial"/>
          <w:sz w:val="24"/>
          <w:szCs w:val="24"/>
        </w:rPr>
        <w:t xml:space="preserve">This affidavit was sworn to and subscribed in my presence this </w:t>
      </w:r>
      <w:bookmarkStart w:id="14" w:name="_Hlk52953048"/>
      <w:proofErr w:type="gramStart"/>
      <w:r w:rsidRPr="00731A8F">
        <w:rPr>
          <w:rFonts w:ascii="Arial" w:hAnsi="Arial" w:cs="Arial"/>
          <w:color w:val="FF0000"/>
          <w:sz w:val="24"/>
          <w:szCs w:val="24"/>
        </w:rPr>
        <w:t>DATE</w:t>
      </w:r>
      <w:bookmarkEnd w:id="14"/>
      <w:r w:rsidRPr="00731A8F">
        <w:rPr>
          <w:rFonts w:ascii="Arial" w:hAnsi="Arial" w:cs="Arial"/>
          <w:sz w:val="24"/>
          <w:szCs w:val="24"/>
        </w:rPr>
        <w:t xml:space="preserve"> day</w:t>
      </w:r>
      <w:proofErr w:type="gramEnd"/>
      <w:r w:rsidRPr="00731A8F">
        <w:rPr>
          <w:rFonts w:ascii="Arial" w:hAnsi="Arial" w:cs="Arial"/>
          <w:sz w:val="24"/>
          <w:szCs w:val="24"/>
        </w:rPr>
        <w:t xml:space="preserve"> of </w:t>
      </w:r>
      <w:r w:rsidRPr="00731A8F">
        <w:rPr>
          <w:rFonts w:ascii="Arial" w:hAnsi="Arial" w:cs="Arial"/>
          <w:color w:val="FF0000"/>
          <w:sz w:val="24"/>
          <w:szCs w:val="24"/>
        </w:rPr>
        <w:t>MONTH</w:t>
      </w:r>
      <w:r w:rsidRPr="00731A8F">
        <w:rPr>
          <w:rFonts w:ascii="Arial" w:hAnsi="Arial" w:cs="Arial"/>
          <w:sz w:val="24"/>
          <w:szCs w:val="24"/>
        </w:rPr>
        <w:t xml:space="preserve"> 20</w:t>
      </w:r>
      <w:r w:rsidRPr="00731A8F">
        <w:rPr>
          <w:rFonts w:ascii="Arial" w:hAnsi="Arial" w:cs="Arial"/>
          <w:color w:val="FF0000"/>
          <w:sz w:val="24"/>
          <w:szCs w:val="24"/>
        </w:rPr>
        <w:t>**</w:t>
      </w:r>
      <w:r w:rsidRPr="00731A8F">
        <w:rPr>
          <w:rFonts w:ascii="Arial" w:hAnsi="Arial" w:cs="Arial"/>
          <w:sz w:val="24"/>
          <w:szCs w:val="24"/>
        </w:rPr>
        <w:t xml:space="preserve"> at ________.</w:t>
      </w:r>
    </w:p>
    <w:p w14:paraId="2930DEE9" w14:textId="77777777" w:rsidR="00970966" w:rsidRPr="00731A8F"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31A8F"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31A8F"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31A8F">
        <w:rPr>
          <w:rFonts w:ascii="Arial" w:hAnsi="Arial" w:cs="Arial"/>
          <w:kern w:val="16"/>
          <w:sz w:val="24"/>
          <w:szCs w:val="24"/>
        </w:rPr>
        <w:t xml:space="preserve">______________________________ </w:t>
      </w:r>
    </w:p>
    <w:bookmarkEnd w:id="11"/>
    <w:bookmarkEnd w:id="12"/>
    <w:bookmarkEnd w:id="13"/>
    <w:p w14:paraId="57C0BDCA" w14:textId="09D1F559" w:rsidR="00970966" w:rsidRPr="00731A8F" w:rsidRDefault="00E23BD8" w:rsidP="00970966">
      <w:pPr>
        <w:spacing w:line="276" w:lineRule="auto"/>
        <w:jc w:val="both"/>
        <w:rPr>
          <w:rFonts w:ascii="Arial" w:hAnsi="Arial" w:cs="Arial"/>
          <w:b/>
          <w:sz w:val="24"/>
          <w:szCs w:val="24"/>
          <w:u w:val="single"/>
        </w:rPr>
      </w:pPr>
      <w:r w:rsidRPr="00731A8F">
        <w:rPr>
          <w:rFonts w:ascii="Arial" w:hAnsi="Arial" w:cs="Arial"/>
          <w:kern w:val="16"/>
          <w:sz w:val="24"/>
          <w:szCs w:val="24"/>
        </w:rPr>
        <w:t>JUDGE / MAGISTRATE</w:t>
      </w:r>
    </w:p>
    <w:p w14:paraId="6F287469" w14:textId="3D8A110B" w:rsidR="00DE0EC9" w:rsidRPr="00731A8F" w:rsidRDefault="00DE0EC9">
      <w:pPr>
        <w:rPr>
          <w:rFonts w:ascii="Arial" w:hAnsi="Arial" w:cs="Arial"/>
          <w:sz w:val="24"/>
          <w:szCs w:val="24"/>
        </w:rPr>
      </w:pPr>
      <w:r w:rsidRPr="00731A8F">
        <w:rPr>
          <w:rFonts w:ascii="Arial" w:hAnsi="Arial" w:cs="Arial"/>
          <w:sz w:val="24"/>
          <w:szCs w:val="24"/>
        </w:rPr>
        <w:br w:type="page"/>
      </w:r>
    </w:p>
    <w:p w14:paraId="6133984B"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731A8F">
        <w:rPr>
          <w:rFonts w:ascii="Arial" w:hAnsi="Arial" w:cs="Arial"/>
          <w:kern w:val="16"/>
          <w:sz w:val="24"/>
          <w:szCs w:val="24"/>
        </w:rPr>
        <w:lastRenderedPageBreak/>
        <w:t>Case No.</w:t>
      </w:r>
      <w:r w:rsidRPr="00731A8F">
        <w:rPr>
          <w:rFonts w:ascii="Arial" w:hAnsi="Arial" w:cs="Arial"/>
          <w:kern w:val="16"/>
          <w:sz w:val="24"/>
          <w:szCs w:val="24"/>
        </w:rPr>
        <w:tab/>
      </w:r>
    </w:p>
    <w:p w14:paraId="13667035"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31A8F">
        <w:rPr>
          <w:rFonts w:ascii="Arial" w:hAnsi="Arial" w:cs="Arial"/>
          <w:kern w:val="16"/>
          <w:sz w:val="24"/>
          <w:szCs w:val="24"/>
        </w:rPr>
        <w:t>COUNTY OF LARIMER</w:t>
      </w:r>
      <w:r w:rsidRPr="00731A8F">
        <w:rPr>
          <w:rFonts w:ascii="Arial" w:hAnsi="Arial" w:cs="Arial"/>
          <w:kern w:val="16"/>
          <w:sz w:val="24"/>
          <w:szCs w:val="24"/>
        </w:rPr>
        <w:tab/>
        <w:t>)</w:t>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t>IN THE COMBINED COURT</w:t>
      </w:r>
    </w:p>
    <w:p w14:paraId="6E88B6D1" w14:textId="77777777" w:rsidR="00DE0EC9" w:rsidRPr="00731A8F" w:rsidRDefault="00DE0EC9" w:rsidP="00DE0EC9">
      <w:pPr>
        <w:tabs>
          <w:tab w:val="left" w:pos="0"/>
        </w:tabs>
        <w:suppressAutoHyphens/>
        <w:spacing w:line="276" w:lineRule="auto"/>
        <w:jc w:val="both"/>
        <w:rPr>
          <w:rFonts w:ascii="Arial" w:hAnsi="Arial" w:cs="Arial"/>
          <w:kern w:val="16"/>
          <w:sz w:val="24"/>
          <w:szCs w:val="24"/>
        </w:rPr>
      </w:pPr>
      <w:r w:rsidRPr="00731A8F">
        <w:rPr>
          <w:rFonts w:ascii="Arial" w:hAnsi="Arial" w:cs="Arial"/>
          <w:kern w:val="16"/>
          <w:sz w:val="24"/>
          <w:szCs w:val="24"/>
        </w:rPr>
        <w:t xml:space="preserve">                 </w:t>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t>) SS</w:t>
      </w:r>
    </w:p>
    <w:p w14:paraId="0DDA70A8" w14:textId="77777777" w:rsidR="00DE0EC9" w:rsidRPr="00731A8F" w:rsidRDefault="00DE0EC9" w:rsidP="00DE0EC9">
      <w:pPr>
        <w:tabs>
          <w:tab w:val="left" w:pos="0"/>
        </w:tabs>
        <w:suppressAutoHyphens/>
        <w:spacing w:line="276" w:lineRule="auto"/>
        <w:jc w:val="both"/>
        <w:rPr>
          <w:rFonts w:ascii="Arial" w:hAnsi="Arial" w:cs="Arial"/>
          <w:kern w:val="16"/>
          <w:sz w:val="24"/>
          <w:szCs w:val="24"/>
        </w:rPr>
      </w:pPr>
      <w:r w:rsidRPr="00731A8F">
        <w:rPr>
          <w:rFonts w:ascii="Arial" w:hAnsi="Arial" w:cs="Arial"/>
          <w:kern w:val="16"/>
          <w:sz w:val="24"/>
          <w:szCs w:val="24"/>
        </w:rPr>
        <w:t>STATE OF COLORADO</w:t>
      </w:r>
      <w:r w:rsidRPr="00731A8F">
        <w:rPr>
          <w:rFonts w:ascii="Arial" w:hAnsi="Arial" w:cs="Arial"/>
          <w:kern w:val="16"/>
          <w:sz w:val="24"/>
          <w:szCs w:val="24"/>
        </w:rPr>
        <w:tab/>
        <w:t>)</w:t>
      </w:r>
    </w:p>
    <w:p w14:paraId="102092E8" w14:textId="77777777" w:rsidR="00DE0EC9" w:rsidRPr="00731A8F"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731A8F"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731A8F" w:rsidRDefault="00DE0EC9" w:rsidP="00DE0EC9">
      <w:pPr>
        <w:pStyle w:val="Heading1"/>
        <w:spacing w:before="0" w:line="276" w:lineRule="auto"/>
        <w:jc w:val="center"/>
        <w:rPr>
          <w:rFonts w:ascii="Arial" w:hAnsi="Arial" w:cs="Arial"/>
          <w:b/>
          <w:bCs/>
          <w:color w:val="auto"/>
          <w:sz w:val="24"/>
          <w:szCs w:val="24"/>
        </w:rPr>
      </w:pPr>
      <w:r w:rsidRPr="00731A8F">
        <w:rPr>
          <w:rFonts w:ascii="Arial" w:hAnsi="Arial" w:cs="Arial"/>
          <w:b/>
          <w:bCs/>
          <w:color w:val="auto"/>
          <w:sz w:val="24"/>
          <w:szCs w:val="24"/>
        </w:rPr>
        <w:t>SEARCH WARRANT AND COURT ORDER FOR PRODUCTION OF RECORDS</w:t>
      </w:r>
    </w:p>
    <w:p w14:paraId="3465A4A1" w14:textId="77777777" w:rsidR="00DE0EC9" w:rsidRPr="00731A8F" w:rsidRDefault="00DE0EC9" w:rsidP="00DE0EC9">
      <w:pPr>
        <w:spacing w:line="276" w:lineRule="auto"/>
        <w:jc w:val="both"/>
        <w:rPr>
          <w:rFonts w:ascii="Arial" w:hAnsi="Arial" w:cs="Arial"/>
          <w:sz w:val="24"/>
          <w:szCs w:val="24"/>
        </w:rPr>
      </w:pPr>
    </w:p>
    <w:p w14:paraId="3A6982A4" w14:textId="77777777" w:rsidR="00DE0EC9" w:rsidRPr="00731A8F"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731A8F" w:rsidRDefault="00DE0EC9" w:rsidP="00DE0EC9">
      <w:pPr>
        <w:pStyle w:val="Heading2"/>
        <w:spacing w:before="0" w:line="276" w:lineRule="auto"/>
        <w:rPr>
          <w:rFonts w:ascii="Arial" w:hAnsi="Arial" w:cs="Arial"/>
          <w:color w:val="auto"/>
          <w:kern w:val="16"/>
          <w:sz w:val="24"/>
          <w:szCs w:val="24"/>
        </w:rPr>
      </w:pPr>
      <w:r w:rsidRPr="00731A8F">
        <w:rPr>
          <w:rFonts w:ascii="Arial" w:hAnsi="Arial" w:cs="Arial"/>
          <w:color w:val="auto"/>
          <w:kern w:val="16"/>
          <w:sz w:val="24"/>
          <w:szCs w:val="24"/>
        </w:rPr>
        <w:t>Before the Honorable ________________________________________________</w:t>
      </w:r>
    </w:p>
    <w:p w14:paraId="428CC9E2" w14:textId="77777777" w:rsidR="00DE0EC9" w:rsidRPr="00731A8F"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r>
      <w:r w:rsidRPr="00731A8F">
        <w:rPr>
          <w:rFonts w:ascii="Arial" w:hAnsi="Arial" w:cs="Arial"/>
          <w:kern w:val="16"/>
          <w:sz w:val="24"/>
          <w:szCs w:val="24"/>
        </w:rPr>
        <w:tab/>
        <w:t>Judge / Magistrate</w:t>
      </w:r>
    </w:p>
    <w:p w14:paraId="2E29C3AF" w14:textId="77777777" w:rsidR="00DE0EC9" w:rsidRPr="00731A8F" w:rsidRDefault="00DE0EC9" w:rsidP="00DE0EC9">
      <w:pPr>
        <w:spacing w:line="276" w:lineRule="auto"/>
        <w:jc w:val="both"/>
        <w:rPr>
          <w:rFonts w:ascii="Arial" w:hAnsi="Arial" w:cs="Arial"/>
          <w:sz w:val="24"/>
          <w:szCs w:val="24"/>
        </w:rPr>
      </w:pPr>
    </w:p>
    <w:p w14:paraId="1344EF96" w14:textId="77777777" w:rsidR="00DE0EC9" w:rsidRPr="00731A8F" w:rsidRDefault="00DE0EC9" w:rsidP="00DE0EC9">
      <w:pPr>
        <w:spacing w:line="276" w:lineRule="auto"/>
        <w:jc w:val="both"/>
        <w:rPr>
          <w:rFonts w:ascii="Arial" w:hAnsi="Arial" w:cs="Arial"/>
          <w:sz w:val="24"/>
          <w:szCs w:val="24"/>
        </w:rPr>
      </w:pPr>
      <w:bookmarkStart w:id="15" w:name="_Hlk36478003"/>
      <w:r w:rsidRPr="00731A8F">
        <w:rPr>
          <w:rFonts w:ascii="Arial" w:hAnsi="Arial" w:cs="Arial"/>
          <w:sz w:val="24"/>
          <w:szCs w:val="24"/>
        </w:rPr>
        <w:t xml:space="preserve">The Court, upon review of an affidavit filed by </w:t>
      </w:r>
      <w:bookmarkStart w:id="16" w:name="_Hlk22844921"/>
      <w:r w:rsidRPr="00731A8F">
        <w:rPr>
          <w:rFonts w:ascii="Arial" w:hAnsi="Arial" w:cs="Arial"/>
          <w:color w:val="FF0000"/>
          <w:kern w:val="16"/>
          <w:sz w:val="24"/>
          <w:szCs w:val="24"/>
        </w:rPr>
        <w:t>YOUR NAME HERE</w:t>
      </w:r>
      <w:bookmarkEnd w:id="16"/>
      <w:r w:rsidRPr="00731A8F">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A2B64C7" w14:textId="77777777" w:rsidR="00731A8F" w:rsidRPr="00731A8F" w:rsidRDefault="00731A8F" w:rsidP="00731A8F">
      <w:pPr>
        <w:tabs>
          <w:tab w:val="left" w:pos="-720"/>
        </w:tabs>
        <w:suppressAutoHyphens/>
        <w:rPr>
          <w:rStyle w:val="Strong"/>
          <w:rFonts w:ascii="Arial" w:hAnsi="Arial" w:cs="Arial"/>
          <w:sz w:val="24"/>
          <w:szCs w:val="24"/>
        </w:rPr>
      </w:pPr>
      <w:bookmarkStart w:id="17" w:name="_Hlk36478086"/>
      <w:bookmarkEnd w:id="15"/>
    </w:p>
    <w:p w14:paraId="1DC61F01" w14:textId="77777777" w:rsidR="00731A8F" w:rsidRPr="00731A8F" w:rsidRDefault="00731A8F" w:rsidP="00731A8F">
      <w:pPr>
        <w:tabs>
          <w:tab w:val="left" w:pos="-720"/>
        </w:tabs>
        <w:suppressAutoHyphens/>
        <w:rPr>
          <w:rFonts w:ascii="Arial" w:hAnsi="Arial" w:cs="Arial"/>
          <w:b/>
          <w:sz w:val="24"/>
          <w:szCs w:val="24"/>
        </w:rPr>
      </w:pPr>
      <w:r w:rsidRPr="00731A8F">
        <w:rPr>
          <w:rStyle w:val="Strong"/>
          <w:rFonts w:ascii="Arial" w:hAnsi="Arial" w:cs="Arial"/>
          <w:sz w:val="24"/>
          <w:szCs w:val="24"/>
        </w:rPr>
        <w:t>Google, LLC</w:t>
      </w:r>
    </w:p>
    <w:p w14:paraId="54A034BD"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Google Legal Investigations Support:</w:t>
      </w:r>
    </w:p>
    <w:p w14:paraId="21142C86"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1600 Amphitheatre Parkway</w:t>
      </w:r>
    </w:p>
    <w:p w14:paraId="1DFCDFCE"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Mountain View, CA 94043</w:t>
      </w:r>
    </w:p>
    <w:p w14:paraId="0922B47C" w14:textId="77777777" w:rsidR="00731A8F" w:rsidRPr="00731A8F" w:rsidRDefault="00731A8F" w:rsidP="00731A8F">
      <w:pPr>
        <w:tabs>
          <w:tab w:val="left" w:pos="-720"/>
        </w:tabs>
        <w:suppressAutoHyphens/>
        <w:rPr>
          <w:rFonts w:ascii="Arial" w:hAnsi="Arial" w:cs="Arial"/>
          <w:b/>
          <w:sz w:val="24"/>
          <w:szCs w:val="24"/>
        </w:rPr>
      </w:pPr>
      <w:r w:rsidRPr="00731A8F">
        <w:rPr>
          <w:rFonts w:ascii="Arial" w:hAnsi="Arial" w:cs="Arial"/>
          <w:b/>
          <w:sz w:val="24"/>
          <w:szCs w:val="24"/>
        </w:rPr>
        <w:t>Phone: 650-253-3425</w:t>
      </w:r>
    </w:p>
    <w:p w14:paraId="1372B9F0" w14:textId="77777777" w:rsidR="00731A8F" w:rsidRPr="00731A8F" w:rsidRDefault="00731A8F" w:rsidP="00731A8F">
      <w:pPr>
        <w:tabs>
          <w:tab w:val="left" w:pos="-720"/>
        </w:tabs>
        <w:suppressAutoHyphens/>
        <w:rPr>
          <w:rFonts w:ascii="Arial" w:hAnsi="Arial" w:cs="Arial"/>
          <w:b/>
          <w:spacing w:val="-3"/>
          <w:sz w:val="24"/>
          <w:szCs w:val="24"/>
        </w:rPr>
      </w:pPr>
      <w:r w:rsidRPr="00731A8F">
        <w:rPr>
          <w:rFonts w:ascii="Arial" w:hAnsi="Arial" w:cs="Arial"/>
          <w:b/>
          <w:sz w:val="24"/>
          <w:szCs w:val="24"/>
        </w:rPr>
        <w:t>Email: uslawenforcement@google.com</w:t>
      </w:r>
      <w:r w:rsidRPr="00731A8F">
        <w:rPr>
          <w:rFonts w:ascii="Arial" w:hAnsi="Arial" w:cs="Arial"/>
          <w:b/>
          <w:spacing w:val="-3"/>
          <w:sz w:val="24"/>
          <w:szCs w:val="24"/>
        </w:rPr>
        <w:t xml:space="preserve"> </w:t>
      </w:r>
    </w:p>
    <w:p w14:paraId="3353EB34" w14:textId="77777777" w:rsidR="00731A8F" w:rsidRPr="00731A8F" w:rsidRDefault="00731A8F" w:rsidP="00731A8F">
      <w:pPr>
        <w:tabs>
          <w:tab w:val="left" w:pos="-720"/>
        </w:tabs>
        <w:suppressAutoHyphens/>
        <w:rPr>
          <w:rFonts w:ascii="Arial" w:hAnsi="Arial" w:cs="Arial"/>
          <w:b/>
          <w:spacing w:val="-3"/>
          <w:sz w:val="24"/>
          <w:szCs w:val="24"/>
        </w:rPr>
      </w:pPr>
    </w:p>
    <w:p w14:paraId="180F9137" w14:textId="654A280F" w:rsidR="00DE0EC9" w:rsidRPr="00731A8F" w:rsidRDefault="00DE0EC9" w:rsidP="00DE0EC9">
      <w:pPr>
        <w:spacing w:line="276" w:lineRule="auto"/>
        <w:jc w:val="both"/>
        <w:rPr>
          <w:rFonts w:ascii="Arial" w:hAnsi="Arial" w:cs="Arial"/>
          <w:sz w:val="24"/>
          <w:szCs w:val="24"/>
        </w:rPr>
      </w:pPr>
      <w:r w:rsidRPr="00731A8F">
        <w:rPr>
          <w:rFonts w:ascii="Arial" w:hAnsi="Arial" w:cs="Arial"/>
          <w:sz w:val="24"/>
          <w:szCs w:val="24"/>
        </w:rPr>
        <w:t xml:space="preserve">This Court also finds that there is probable cause to issue this </w:t>
      </w:r>
      <w:r w:rsidRPr="00731A8F">
        <w:rPr>
          <w:rFonts w:ascii="Arial" w:hAnsi="Arial" w:cs="Arial"/>
          <w:color w:val="000000"/>
          <w:sz w:val="24"/>
          <w:szCs w:val="24"/>
        </w:rPr>
        <w:t xml:space="preserve">Search Warrant and Court Order for Production of Records </w:t>
      </w:r>
      <w:r w:rsidRPr="00731A8F">
        <w:rPr>
          <w:rFonts w:ascii="Arial" w:hAnsi="Arial" w:cs="Arial"/>
          <w:sz w:val="24"/>
          <w:szCs w:val="24"/>
        </w:rPr>
        <w:t xml:space="preserve">pursuant to the provisions of </w:t>
      </w:r>
      <w:r w:rsidR="00EC05EC" w:rsidRPr="00731A8F">
        <w:rPr>
          <w:rFonts w:ascii="Arial" w:hAnsi="Arial" w:cs="Arial"/>
          <w:sz w:val="24"/>
          <w:szCs w:val="24"/>
        </w:rPr>
        <w:t>18 U.S.C. §2703, C.R.S. §16-3-301, §16-3-301.1 and Crim. P. 41</w:t>
      </w:r>
      <w:r w:rsidRPr="00731A8F">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731A8F" w:rsidRDefault="00DE0EC9" w:rsidP="00DE0EC9">
      <w:pPr>
        <w:spacing w:line="276" w:lineRule="auto"/>
        <w:jc w:val="both"/>
        <w:rPr>
          <w:rFonts w:ascii="Arial" w:hAnsi="Arial" w:cs="Arial"/>
          <w:color w:val="000000"/>
          <w:sz w:val="24"/>
          <w:szCs w:val="24"/>
        </w:rPr>
      </w:pPr>
    </w:p>
    <w:p w14:paraId="227775A1" w14:textId="7BBCF586" w:rsidR="00DE0EC9" w:rsidRDefault="00DE0EC9" w:rsidP="00DE0EC9">
      <w:pPr>
        <w:spacing w:line="276" w:lineRule="auto"/>
        <w:jc w:val="both"/>
        <w:rPr>
          <w:rFonts w:ascii="Arial" w:hAnsi="Arial" w:cs="Arial"/>
          <w:color w:val="000000"/>
          <w:sz w:val="24"/>
          <w:szCs w:val="24"/>
        </w:rPr>
      </w:pPr>
      <w:bookmarkStart w:id="18" w:name="_Hlk36478105"/>
      <w:r w:rsidRPr="00731A8F">
        <w:rPr>
          <w:rFonts w:ascii="Arial" w:hAnsi="Arial" w:cs="Arial"/>
          <w:color w:val="000000"/>
          <w:sz w:val="24"/>
          <w:szCs w:val="24"/>
        </w:rPr>
        <w:t xml:space="preserve">IT IS ORDERED that the internet service/social media provider provide the following records, data, </w:t>
      </w:r>
      <w:proofErr w:type="gramStart"/>
      <w:r w:rsidRPr="00731A8F">
        <w:rPr>
          <w:rFonts w:ascii="Arial" w:hAnsi="Arial" w:cs="Arial"/>
          <w:color w:val="000000"/>
          <w:sz w:val="24"/>
          <w:szCs w:val="24"/>
        </w:rPr>
        <w:t>information</w:t>
      </w:r>
      <w:proofErr w:type="gramEnd"/>
      <w:r w:rsidRPr="00731A8F">
        <w:rPr>
          <w:rFonts w:ascii="Arial" w:hAnsi="Arial" w:cs="Arial"/>
          <w:color w:val="000000"/>
          <w:sz w:val="24"/>
          <w:szCs w:val="24"/>
        </w:rPr>
        <w:t xml:space="preserve"> and technical assistance:</w:t>
      </w:r>
      <w:bookmarkEnd w:id="18"/>
    </w:p>
    <w:p w14:paraId="1B23FCEF" w14:textId="77777777" w:rsidR="00731A8F" w:rsidRPr="00731A8F" w:rsidRDefault="00731A8F" w:rsidP="00DE0EC9">
      <w:pPr>
        <w:spacing w:line="276" w:lineRule="auto"/>
        <w:jc w:val="both"/>
        <w:rPr>
          <w:rFonts w:ascii="Arial" w:hAnsi="Arial" w:cs="Arial"/>
          <w:color w:val="000000"/>
          <w:sz w:val="24"/>
          <w:szCs w:val="24"/>
        </w:rPr>
      </w:pPr>
    </w:p>
    <w:p w14:paraId="503FC95B" w14:textId="77777777" w:rsidR="00731A8F" w:rsidRPr="00731A8F" w:rsidRDefault="00731A8F" w:rsidP="00731A8F">
      <w:pPr>
        <w:rPr>
          <w:rFonts w:ascii="Arial" w:hAnsi="Arial" w:cs="Arial"/>
          <w:color w:val="000000"/>
          <w:sz w:val="24"/>
          <w:szCs w:val="24"/>
        </w:rPr>
      </w:pPr>
      <w:bookmarkStart w:id="19" w:name="_Hlk36478485"/>
      <w:r w:rsidRPr="00731A8F">
        <w:rPr>
          <w:rFonts w:ascii="Arial" w:hAnsi="Arial" w:cs="Arial"/>
          <w:spacing w:val="-3"/>
          <w:sz w:val="24"/>
          <w:szCs w:val="24"/>
        </w:rPr>
        <w:t xml:space="preserve">There is now located within or upon said </w:t>
      </w:r>
      <w:r w:rsidRPr="00731A8F">
        <w:rPr>
          <w:rFonts w:ascii="Arial" w:hAnsi="Arial" w:cs="Arial"/>
          <w:color w:val="000000"/>
          <w:sz w:val="24"/>
          <w:szCs w:val="24"/>
        </w:rPr>
        <w:t xml:space="preserve">internet service/social media provider the following records, data, </w:t>
      </w:r>
      <w:proofErr w:type="gramStart"/>
      <w:r w:rsidRPr="00731A8F">
        <w:rPr>
          <w:rFonts w:ascii="Arial" w:hAnsi="Arial" w:cs="Arial"/>
          <w:color w:val="000000"/>
          <w:sz w:val="24"/>
          <w:szCs w:val="24"/>
        </w:rPr>
        <w:t>information</w:t>
      </w:r>
      <w:proofErr w:type="gramEnd"/>
      <w:r w:rsidRPr="00731A8F">
        <w:rPr>
          <w:rFonts w:ascii="Arial" w:hAnsi="Arial" w:cs="Arial"/>
          <w:color w:val="000000"/>
          <w:sz w:val="24"/>
          <w:szCs w:val="24"/>
        </w:rPr>
        <w:t xml:space="preserve"> and technical assistance:</w:t>
      </w:r>
    </w:p>
    <w:p w14:paraId="3A1C8BB7" w14:textId="77777777" w:rsidR="00731A8F" w:rsidRPr="00731A8F" w:rsidRDefault="00731A8F" w:rsidP="00731A8F">
      <w:pPr>
        <w:spacing w:line="276" w:lineRule="auto"/>
        <w:jc w:val="both"/>
        <w:rPr>
          <w:rFonts w:ascii="Arial" w:hAnsi="Arial" w:cs="Arial"/>
          <w:bCs/>
          <w:sz w:val="24"/>
          <w:szCs w:val="24"/>
        </w:rPr>
      </w:pPr>
    </w:p>
    <w:p w14:paraId="7428B548"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records or other information regarding the personal identification of the subject account, to include full name, date of birth, gender, other contact email addresses, physical address, telephone numbers, and any other personal </w:t>
      </w:r>
      <w:proofErr w:type="gramStart"/>
      <w:r w:rsidRPr="00731A8F">
        <w:rPr>
          <w:rFonts w:ascii="Arial" w:hAnsi="Arial" w:cs="Arial"/>
          <w:bCs/>
          <w:sz w:val="24"/>
          <w:szCs w:val="24"/>
        </w:rPr>
        <w:t>identifiers;</w:t>
      </w:r>
      <w:proofErr w:type="gramEnd"/>
    </w:p>
    <w:p w14:paraId="58BF8823"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lastRenderedPageBreak/>
        <w:t xml:space="preserve">The date on which the account was created, the length of service, the IP address with associated Port ID(s) used to register the </w:t>
      </w:r>
      <w:proofErr w:type="gramStart"/>
      <w:r w:rsidRPr="00731A8F">
        <w:rPr>
          <w:rFonts w:ascii="Arial" w:hAnsi="Arial" w:cs="Arial"/>
          <w:bCs/>
          <w:sz w:val="24"/>
          <w:szCs w:val="24"/>
        </w:rPr>
        <w:t>account;</w:t>
      </w:r>
      <w:proofErr w:type="gramEnd"/>
    </w:p>
    <w:p w14:paraId="46D67FA8"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Any other Gmail addresses associated with the account(s) listed above along with all personal identifiers related to those Gmail </w:t>
      </w:r>
      <w:proofErr w:type="gramStart"/>
      <w:r w:rsidRPr="00731A8F">
        <w:rPr>
          <w:rFonts w:ascii="Arial" w:hAnsi="Arial" w:cs="Arial"/>
          <w:bCs/>
          <w:sz w:val="24"/>
          <w:szCs w:val="24"/>
        </w:rPr>
        <w:t>accounts;</w:t>
      </w:r>
      <w:proofErr w:type="gramEnd"/>
      <w:r w:rsidRPr="00731A8F">
        <w:rPr>
          <w:rFonts w:ascii="Arial" w:hAnsi="Arial" w:cs="Arial"/>
          <w:bCs/>
          <w:sz w:val="24"/>
          <w:szCs w:val="24"/>
        </w:rPr>
        <w:t xml:space="preserve"> </w:t>
      </w:r>
    </w:p>
    <w:p w14:paraId="2DEC1AD0"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Google/Gmail accounts associated to the above account(s) by device or cookie: to include User ID, subscriber name, cellphone number and email address for such associated </w:t>
      </w:r>
      <w:proofErr w:type="gramStart"/>
      <w:r w:rsidRPr="00731A8F">
        <w:rPr>
          <w:rFonts w:ascii="Arial" w:hAnsi="Arial" w:cs="Arial"/>
          <w:bCs/>
          <w:sz w:val="24"/>
          <w:szCs w:val="24"/>
        </w:rPr>
        <w:t>accounts;</w:t>
      </w:r>
      <w:proofErr w:type="gramEnd"/>
    </w:p>
    <w:p w14:paraId="55CD5BAD"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devices(s) used and otherwise associated with the subscriber’s account(s) – ESN, ICCID, IMSI, IMEI and MAC address numbers and activation </w:t>
      </w:r>
      <w:proofErr w:type="gramStart"/>
      <w:r w:rsidRPr="00731A8F">
        <w:rPr>
          <w:rFonts w:ascii="Arial" w:hAnsi="Arial" w:cs="Arial"/>
          <w:bCs/>
          <w:sz w:val="24"/>
          <w:szCs w:val="24"/>
        </w:rPr>
        <w:t>dates;</w:t>
      </w:r>
      <w:proofErr w:type="gramEnd"/>
    </w:p>
    <w:p w14:paraId="4242EBF1" w14:textId="77777777" w:rsidR="00731A8F" w:rsidRPr="00731A8F" w:rsidRDefault="00731A8F" w:rsidP="00731A8F">
      <w:pPr>
        <w:numPr>
          <w:ilvl w:val="0"/>
          <w:numId w:val="4"/>
        </w:numPr>
        <w:tabs>
          <w:tab w:val="left" w:pos="0"/>
        </w:tabs>
        <w:spacing w:line="276" w:lineRule="auto"/>
        <w:jc w:val="both"/>
        <w:rPr>
          <w:rFonts w:ascii="Arial" w:hAnsi="Arial" w:cs="Arial"/>
          <w:bCs/>
          <w:sz w:val="24"/>
          <w:szCs w:val="24"/>
        </w:rPr>
      </w:pPr>
      <w:r w:rsidRPr="00731A8F">
        <w:rPr>
          <w:rFonts w:ascii="Arial" w:hAnsi="Arial" w:cs="Arial"/>
          <w:bCs/>
          <w:sz w:val="24"/>
          <w:szCs w:val="24"/>
        </w:rPr>
        <w:t xml:space="preserve">Google Cloud and/or Google One data collected in connection with any devices associated with the above user </w:t>
      </w:r>
      <w:proofErr w:type="gramStart"/>
      <w:r w:rsidRPr="00731A8F">
        <w:rPr>
          <w:rFonts w:ascii="Arial" w:hAnsi="Arial" w:cs="Arial"/>
          <w:bCs/>
          <w:sz w:val="24"/>
          <w:szCs w:val="24"/>
        </w:rPr>
        <w:t>account;</w:t>
      </w:r>
      <w:proofErr w:type="gramEnd"/>
    </w:p>
    <w:p w14:paraId="1C624C34" w14:textId="77777777" w:rsidR="00731A8F" w:rsidRPr="00731A8F" w:rsidRDefault="00731A8F" w:rsidP="00731A8F">
      <w:pPr>
        <w:numPr>
          <w:ilvl w:val="0"/>
          <w:numId w:val="4"/>
        </w:numPr>
        <w:tabs>
          <w:tab w:val="left" w:pos="0"/>
        </w:tabs>
        <w:spacing w:line="276" w:lineRule="auto"/>
        <w:jc w:val="both"/>
        <w:rPr>
          <w:rFonts w:ascii="Arial" w:hAnsi="Arial" w:cs="Arial"/>
          <w:bCs/>
          <w:sz w:val="24"/>
          <w:szCs w:val="24"/>
        </w:rPr>
      </w:pPr>
      <w:r w:rsidRPr="00731A8F">
        <w:rPr>
          <w:rFonts w:ascii="Arial" w:hAnsi="Arial" w:cs="Arial"/>
          <w:bCs/>
          <w:sz w:val="24"/>
          <w:szCs w:val="24"/>
        </w:rPr>
        <w:t xml:space="preserve">All data collected by Google from any Chromebook devices associated with the above user </w:t>
      </w:r>
      <w:proofErr w:type="gramStart"/>
      <w:r w:rsidRPr="00731A8F">
        <w:rPr>
          <w:rFonts w:ascii="Arial" w:hAnsi="Arial" w:cs="Arial"/>
          <w:bCs/>
          <w:sz w:val="24"/>
          <w:szCs w:val="24"/>
        </w:rPr>
        <w:t>account;</w:t>
      </w:r>
      <w:proofErr w:type="gramEnd"/>
    </w:p>
    <w:p w14:paraId="02121D98"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log-in IP addresses with Port IDs associated with the account(s) identified </w:t>
      </w:r>
      <w:proofErr w:type="gramStart"/>
      <w:r w:rsidRPr="00731A8F">
        <w:rPr>
          <w:rFonts w:ascii="Arial" w:hAnsi="Arial" w:cs="Arial"/>
          <w:bCs/>
          <w:sz w:val="24"/>
          <w:szCs w:val="24"/>
        </w:rPr>
        <w:t>above;</w:t>
      </w:r>
      <w:proofErr w:type="gramEnd"/>
      <w:r w:rsidRPr="00731A8F">
        <w:rPr>
          <w:rFonts w:ascii="Arial" w:hAnsi="Arial" w:cs="Arial"/>
          <w:bCs/>
          <w:sz w:val="24"/>
          <w:szCs w:val="24"/>
        </w:rPr>
        <w:t xml:space="preserve"> </w:t>
      </w:r>
    </w:p>
    <w:p w14:paraId="0C05F443"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Data relating to account activity, including “web and app” activity, voice and audio activity, YouTube search history, YouTube watch history, YouTube comments; YouTube </w:t>
      </w:r>
      <w:proofErr w:type="gramStart"/>
      <w:r w:rsidRPr="00731A8F">
        <w:rPr>
          <w:rFonts w:ascii="Arial" w:hAnsi="Arial" w:cs="Arial"/>
          <w:bCs/>
          <w:sz w:val="24"/>
          <w:szCs w:val="24"/>
        </w:rPr>
        <w:t>stories;</w:t>
      </w:r>
      <w:proofErr w:type="gramEnd"/>
    </w:p>
    <w:p w14:paraId="5B786FFA"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location data collected, whether derived from Global Positioning System (GPS) data, cell site/cell tower triangulation/trilateration, precision measurement information such as timing advance or per call measurement data, Wi-Fi location, and all Google </w:t>
      </w:r>
      <w:proofErr w:type="spellStart"/>
      <w:r w:rsidRPr="00731A8F">
        <w:rPr>
          <w:rFonts w:ascii="Arial" w:hAnsi="Arial" w:cs="Arial"/>
          <w:bCs/>
          <w:sz w:val="24"/>
          <w:szCs w:val="24"/>
        </w:rPr>
        <w:t>SensorVault</w:t>
      </w:r>
      <w:proofErr w:type="spellEnd"/>
      <w:r w:rsidRPr="00731A8F">
        <w:rPr>
          <w:rFonts w:ascii="Arial" w:hAnsi="Arial" w:cs="Arial"/>
          <w:bCs/>
          <w:sz w:val="24"/>
          <w:szCs w:val="24"/>
        </w:rPr>
        <w:t xml:space="preserve"> data, including coordinates, timeline data, and dates and times of all locations where the account was accessed or </w:t>
      </w:r>
      <w:proofErr w:type="gramStart"/>
      <w:r w:rsidRPr="00731A8F">
        <w:rPr>
          <w:rFonts w:ascii="Arial" w:hAnsi="Arial" w:cs="Arial"/>
          <w:bCs/>
          <w:sz w:val="24"/>
          <w:szCs w:val="24"/>
        </w:rPr>
        <w:t>used;</w:t>
      </w:r>
      <w:proofErr w:type="gramEnd"/>
    </w:p>
    <w:p w14:paraId="366CBF26"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Semantic Location History data including, but not limited to, activity, start and end location, latitude and longitude for each, duration (epoch</w:t>
      </w:r>
      <w:r w:rsidRPr="00731A8F">
        <w:rPr>
          <w:rFonts w:ascii="Arial" w:hAnsi="Arial" w:cs="Arial"/>
          <w:bCs/>
          <w:sz w:val="24"/>
          <w:szCs w:val="24"/>
        </w:rPr>
        <w:t xml:space="preserve"> </w:t>
      </w:r>
      <w:r w:rsidRPr="00731A8F">
        <w:rPr>
          <w:rFonts w:ascii="Arial" w:hAnsi="Arial" w:cs="Arial"/>
          <w:sz w:val="24"/>
          <w:szCs w:val="24"/>
        </w:rPr>
        <w:t>time), distance, activity type, confidence level and probability, waypoints including latitude and longitude, places visited including latitude</w:t>
      </w:r>
      <w:r w:rsidRPr="00731A8F">
        <w:rPr>
          <w:rFonts w:ascii="Arial" w:hAnsi="Arial" w:cs="Arial"/>
          <w:bCs/>
          <w:sz w:val="24"/>
          <w:szCs w:val="24"/>
        </w:rPr>
        <w:t xml:space="preserve"> </w:t>
      </w:r>
      <w:r w:rsidRPr="00731A8F">
        <w:rPr>
          <w:rFonts w:ascii="Arial" w:hAnsi="Arial" w:cs="Arial"/>
          <w:sz w:val="24"/>
          <w:szCs w:val="24"/>
        </w:rPr>
        <w:t>and longitude, place ID, address, name, source info, location confidence, duration, and other candidate locations.</w:t>
      </w:r>
    </w:p>
    <w:p w14:paraId="04EDF099"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The contents of all e-mails sent from or received by the above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3733BE40"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Any photos or videos captured or stored in connection with the Google account(s) identified above, to include any metadata attached to such images or videos (</w:t>
      </w:r>
      <w:r w:rsidRPr="00731A8F">
        <w:rPr>
          <w:rFonts w:ascii="Arial" w:hAnsi="Arial" w:cs="Arial"/>
          <w:bCs/>
          <w:color w:val="000000" w:themeColor="text1"/>
          <w:sz w:val="24"/>
          <w:szCs w:val="24"/>
          <w:lang w:eastAsia="ja-JP"/>
        </w:rPr>
        <w:t xml:space="preserve">camera make, model, capture date and time, capture latitude and longitude, etc.), and original sized images associated with those images and </w:t>
      </w:r>
      <w:proofErr w:type="gramStart"/>
      <w:r w:rsidRPr="00731A8F">
        <w:rPr>
          <w:rFonts w:ascii="Arial" w:hAnsi="Arial" w:cs="Arial"/>
          <w:bCs/>
          <w:color w:val="000000" w:themeColor="text1"/>
          <w:sz w:val="24"/>
          <w:szCs w:val="24"/>
          <w:lang w:eastAsia="ja-JP"/>
        </w:rPr>
        <w:t>videos</w:t>
      </w:r>
      <w:r w:rsidRPr="00731A8F">
        <w:rPr>
          <w:rFonts w:ascii="Arial" w:hAnsi="Arial" w:cs="Arial"/>
          <w:bCs/>
          <w:sz w:val="24"/>
          <w:szCs w:val="24"/>
          <w:lang w:eastAsia="ja-JP"/>
        </w:rPr>
        <w:t>;</w:t>
      </w:r>
      <w:proofErr w:type="gramEnd"/>
    </w:p>
    <w:p w14:paraId="57167E95"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The Google services utilized by the subject account(s), such as Google Maps, Google Duo, Google Hangouts, Google Plus, Google Chrome, Google Home, Google Drive, Google Nest, Google Play, Google Photos, Google Voice, YouTube, along with any </w:t>
      </w:r>
      <w:proofErr w:type="gramStart"/>
      <w:r w:rsidRPr="00731A8F">
        <w:rPr>
          <w:rFonts w:ascii="Arial" w:hAnsi="Arial" w:cs="Arial"/>
          <w:bCs/>
          <w:sz w:val="24"/>
          <w:szCs w:val="24"/>
        </w:rPr>
        <w:t>third party</w:t>
      </w:r>
      <w:proofErr w:type="gramEnd"/>
      <w:r w:rsidRPr="00731A8F">
        <w:rPr>
          <w:rFonts w:ascii="Arial" w:hAnsi="Arial" w:cs="Arial"/>
          <w:bCs/>
          <w:sz w:val="24"/>
          <w:szCs w:val="24"/>
        </w:rPr>
        <w:t xml:space="preserve"> applications or platforms associated with the Google account identified above, including records or data generated by those services or accounts that has been collected by Google;</w:t>
      </w:r>
    </w:p>
    <w:p w14:paraId="1502F219"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All call detail records, connection records, short message system (SMS) or multimedia message system (MMS) messages, and voice-mail messages sent by or from the Google Voice account associated with the target account/</w:t>
      </w:r>
      <w:proofErr w:type="gramStart"/>
      <w:r w:rsidRPr="00731A8F">
        <w:rPr>
          <w:rFonts w:ascii="Arial" w:hAnsi="Arial" w:cs="Arial"/>
          <w:sz w:val="24"/>
          <w:szCs w:val="24"/>
        </w:rPr>
        <w:t>device;</w:t>
      </w:r>
      <w:proofErr w:type="gramEnd"/>
    </w:p>
    <w:p w14:paraId="2D0E6600"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lastRenderedPageBreak/>
        <w:t xml:space="preserve">All calendars, including shared calendars and the identities of those with whom they are shared, calendar entries, notes, alerts, invites, and </w:t>
      </w:r>
      <w:proofErr w:type="gramStart"/>
      <w:r w:rsidRPr="00731A8F">
        <w:rPr>
          <w:rFonts w:ascii="Arial" w:hAnsi="Arial" w:cs="Arial"/>
          <w:sz w:val="24"/>
          <w:szCs w:val="24"/>
        </w:rPr>
        <w:t>invitees;</w:t>
      </w:r>
      <w:proofErr w:type="gramEnd"/>
    </w:p>
    <w:p w14:paraId="1C6BDB54"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 xml:space="preserve">All contacts stored by Google including name, all contact phone numbers, e-mails, social network links, and </w:t>
      </w:r>
      <w:proofErr w:type="gramStart"/>
      <w:r w:rsidRPr="00731A8F">
        <w:rPr>
          <w:rFonts w:ascii="Arial" w:hAnsi="Arial" w:cs="Arial"/>
          <w:sz w:val="24"/>
          <w:szCs w:val="24"/>
        </w:rPr>
        <w:t>images;</w:t>
      </w:r>
      <w:proofErr w:type="gramEnd"/>
    </w:p>
    <w:p w14:paraId="70C9EA5F"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All Google documents including by way of example and not limitation, Docs (a web-based word processing application), Sheets (a web-based spreadsheet program), and Slides (a web-based presentation program.) Documents will include all files whether created, shared, or downloaded.</w:t>
      </w:r>
    </w:p>
    <w:p w14:paraId="0D313BF2"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records pertaining to communications between Google and any person regarding the account(s), including contacts with support services and records of actions </w:t>
      </w:r>
      <w:proofErr w:type="gramStart"/>
      <w:r w:rsidRPr="00731A8F">
        <w:rPr>
          <w:rFonts w:ascii="Arial" w:hAnsi="Arial" w:cs="Arial"/>
          <w:bCs/>
          <w:sz w:val="24"/>
          <w:szCs w:val="24"/>
        </w:rPr>
        <w:t>taken;</w:t>
      </w:r>
      <w:proofErr w:type="gramEnd"/>
      <w:r w:rsidRPr="00731A8F">
        <w:rPr>
          <w:rFonts w:ascii="Arial" w:hAnsi="Arial" w:cs="Arial"/>
          <w:bCs/>
          <w:sz w:val="24"/>
          <w:szCs w:val="24"/>
        </w:rPr>
        <w:t xml:space="preserve"> </w:t>
      </w:r>
    </w:p>
    <w:p w14:paraId="34D56917"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 xml:space="preserve">All files, keys, or other information necessary to decrypt any data produced in an encrypted form, when available to the </w:t>
      </w:r>
      <w:proofErr w:type="gramStart"/>
      <w:r w:rsidRPr="00731A8F">
        <w:rPr>
          <w:rFonts w:ascii="Arial" w:hAnsi="Arial" w:cs="Arial"/>
          <w:bCs/>
          <w:sz w:val="24"/>
          <w:szCs w:val="24"/>
        </w:rPr>
        <w:t>provider;</w:t>
      </w:r>
      <w:proofErr w:type="gramEnd"/>
    </w:p>
    <w:p w14:paraId="7A2D5757"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All privacy settings and account verification methods, including two factor authentication associated phone number(s</w:t>
      </w:r>
      <w:proofErr w:type="gramStart"/>
      <w:r w:rsidRPr="00731A8F">
        <w:rPr>
          <w:rFonts w:ascii="Arial" w:hAnsi="Arial" w:cs="Arial"/>
          <w:bCs/>
          <w:sz w:val="24"/>
          <w:szCs w:val="24"/>
        </w:rPr>
        <w:t>);</w:t>
      </w:r>
      <w:proofErr w:type="gramEnd"/>
    </w:p>
    <w:p w14:paraId="387CA974"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bCs/>
          <w:sz w:val="24"/>
          <w:szCs w:val="24"/>
        </w:rPr>
        <w:t>All means and source of payment (including any credit or bank account numbers) used and/or stored in connection with the Google account(s) identified above, purchase history, and subscriptions.</w:t>
      </w:r>
    </w:p>
    <w:p w14:paraId="217DA2EE" w14:textId="77777777" w:rsidR="00731A8F" w:rsidRPr="00731A8F" w:rsidRDefault="00731A8F" w:rsidP="00731A8F">
      <w:pPr>
        <w:numPr>
          <w:ilvl w:val="0"/>
          <w:numId w:val="4"/>
        </w:numPr>
        <w:tabs>
          <w:tab w:val="left" w:pos="0"/>
        </w:tabs>
        <w:suppressAutoHyphens/>
        <w:spacing w:line="276" w:lineRule="auto"/>
        <w:contextualSpacing/>
        <w:jc w:val="both"/>
        <w:rPr>
          <w:rFonts w:ascii="Arial" w:hAnsi="Arial" w:cs="Arial"/>
          <w:bCs/>
          <w:sz w:val="24"/>
          <w:szCs w:val="24"/>
        </w:rPr>
      </w:pPr>
      <w:r w:rsidRPr="00731A8F">
        <w:rPr>
          <w:rFonts w:ascii="Arial" w:hAnsi="Arial" w:cs="Arial"/>
          <w:sz w:val="24"/>
          <w:szCs w:val="24"/>
        </w:rPr>
        <w:t>All data associated with the subscriber account related to the “Tombstone” data archive.</w:t>
      </w:r>
    </w:p>
    <w:p w14:paraId="6BE04B7E" w14:textId="77777777" w:rsidR="00731A8F" w:rsidRPr="00731A8F" w:rsidRDefault="00731A8F" w:rsidP="00731A8F">
      <w:pPr>
        <w:tabs>
          <w:tab w:val="left" w:pos="-720"/>
          <w:tab w:val="left" w:pos="0"/>
        </w:tabs>
        <w:suppressAutoHyphens/>
        <w:ind w:left="630" w:right="720"/>
        <w:rPr>
          <w:rFonts w:ascii="Arial" w:hAnsi="Arial" w:cs="Arial"/>
          <w:kern w:val="16"/>
          <w:sz w:val="24"/>
          <w:szCs w:val="24"/>
        </w:rPr>
      </w:pPr>
    </w:p>
    <w:p w14:paraId="16BD021C" w14:textId="77777777" w:rsidR="00731A8F" w:rsidRPr="00731A8F" w:rsidRDefault="00731A8F" w:rsidP="00731A8F">
      <w:pPr>
        <w:spacing w:line="360" w:lineRule="auto"/>
        <w:ind w:right="-360"/>
        <w:rPr>
          <w:rFonts w:ascii="Arial" w:hAnsi="Arial" w:cs="Arial"/>
          <w:sz w:val="24"/>
          <w:szCs w:val="24"/>
        </w:rPr>
      </w:pPr>
      <w:r w:rsidRPr="00731A8F">
        <w:rPr>
          <w:rFonts w:ascii="Arial" w:hAnsi="Arial" w:cs="Arial"/>
          <w:b/>
          <w:sz w:val="24"/>
          <w:szCs w:val="24"/>
        </w:rPr>
        <w:t>The above information is being requested in reference to the following account(s):</w:t>
      </w:r>
      <w:r w:rsidRPr="00731A8F">
        <w:rPr>
          <w:rFonts w:ascii="Arial" w:hAnsi="Arial" w:cs="Arial"/>
          <w:sz w:val="24"/>
          <w:szCs w:val="24"/>
        </w:rPr>
        <w:t xml:space="preserve"> </w:t>
      </w:r>
    </w:p>
    <w:p w14:paraId="6C069DD9" w14:textId="77777777" w:rsidR="00731A8F" w:rsidRPr="00731A8F" w:rsidRDefault="00731A8F" w:rsidP="00731A8F">
      <w:pPr>
        <w:numPr>
          <w:ilvl w:val="12"/>
          <w:numId w:val="0"/>
        </w:numPr>
        <w:spacing w:line="360" w:lineRule="auto"/>
        <w:ind w:left="720"/>
        <w:rPr>
          <w:rFonts w:ascii="Arial" w:hAnsi="Arial" w:cs="Arial"/>
          <w:b/>
          <w:sz w:val="24"/>
          <w:szCs w:val="24"/>
        </w:rPr>
      </w:pPr>
      <w:r w:rsidRPr="00731A8F">
        <w:rPr>
          <w:rFonts w:ascii="Arial" w:hAnsi="Arial" w:cs="Arial"/>
          <w:b/>
          <w:sz w:val="24"/>
          <w:szCs w:val="24"/>
        </w:rPr>
        <w:t>Gmail Account:</w:t>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Cs/>
          <w:color w:val="FF0000"/>
          <w:sz w:val="24"/>
          <w:szCs w:val="24"/>
        </w:rPr>
        <w:t>ACCOUNT NAME [IF KNOWN]</w:t>
      </w:r>
    </w:p>
    <w:p w14:paraId="54E27814" w14:textId="77777777" w:rsidR="00731A8F" w:rsidRPr="00731A8F" w:rsidRDefault="00731A8F" w:rsidP="00731A8F">
      <w:pPr>
        <w:numPr>
          <w:ilvl w:val="12"/>
          <w:numId w:val="0"/>
        </w:numPr>
        <w:spacing w:line="360" w:lineRule="auto"/>
        <w:ind w:left="720"/>
        <w:rPr>
          <w:rFonts w:ascii="Arial" w:hAnsi="Arial" w:cs="Arial"/>
          <w:b/>
          <w:sz w:val="24"/>
          <w:szCs w:val="24"/>
        </w:rPr>
      </w:pPr>
      <w:r w:rsidRPr="00731A8F">
        <w:rPr>
          <w:rFonts w:ascii="Arial" w:hAnsi="Arial" w:cs="Arial"/>
          <w:b/>
          <w:sz w:val="24"/>
          <w:szCs w:val="24"/>
        </w:rPr>
        <w:t>Google ID(UID):</w:t>
      </w:r>
      <w:r w:rsidRPr="00731A8F">
        <w:rPr>
          <w:rFonts w:ascii="Arial" w:hAnsi="Arial" w:cs="Arial"/>
          <w:bCs/>
          <w:sz w:val="24"/>
          <w:szCs w:val="24"/>
        </w:rPr>
        <w:tab/>
      </w:r>
      <w:r w:rsidRPr="00731A8F">
        <w:rPr>
          <w:rFonts w:ascii="Arial" w:hAnsi="Arial" w:cs="Arial"/>
          <w:bCs/>
          <w:sz w:val="24"/>
          <w:szCs w:val="24"/>
        </w:rPr>
        <w:tab/>
      </w:r>
      <w:r w:rsidRPr="00731A8F">
        <w:rPr>
          <w:rFonts w:ascii="Arial" w:hAnsi="Arial" w:cs="Arial"/>
          <w:bCs/>
          <w:sz w:val="24"/>
          <w:szCs w:val="24"/>
        </w:rPr>
        <w:tab/>
      </w:r>
      <w:r w:rsidRPr="00731A8F">
        <w:rPr>
          <w:rFonts w:ascii="Arial" w:hAnsi="Arial" w:cs="Arial"/>
          <w:bCs/>
          <w:color w:val="FF0000"/>
          <w:sz w:val="24"/>
          <w:szCs w:val="24"/>
        </w:rPr>
        <w:t>GOOGLE ID(UID) [IF KNOWN]</w:t>
      </w:r>
    </w:p>
    <w:p w14:paraId="0F2586FD" w14:textId="77777777" w:rsidR="00731A8F" w:rsidRPr="00731A8F" w:rsidRDefault="00731A8F" w:rsidP="00731A8F">
      <w:pPr>
        <w:numPr>
          <w:ilvl w:val="12"/>
          <w:numId w:val="0"/>
        </w:numPr>
        <w:spacing w:line="360" w:lineRule="auto"/>
        <w:ind w:left="720"/>
        <w:rPr>
          <w:rFonts w:ascii="Arial" w:hAnsi="Arial" w:cs="Arial"/>
          <w:b/>
          <w:sz w:val="24"/>
          <w:szCs w:val="24"/>
        </w:rPr>
      </w:pPr>
      <w:r w:rsidRPr="00731A8F">
        <w:rPr>
          <w:rFonts w:ascii="Arial" w:hAnsi="Arial" w:cs="Arial"/>
          <w:b/>
          <w:sz w:val="24"/>
          <w:szCs w:val="24"/>
        </w:rPr>
        <w:t>Device ESN / IMEI / MEID:</w:t>
      </w:r>
      <w:r w:rsidRPr="00731A8F">
        <w:rPr>
          <w:rFonts w:ascii="Arial" w:hAnsi="Arial" w:cs="Arial"/>
          <w:b/>
          <w:sz w:val="24"/>
          <w:szCs w:val="24"/>
        </w:rPr>
        <w:tab/>
      </w:r>
      <w:r w:rsidRPr="00731A8F">
        <w:rPr>
          <w:rFonts w:ascii="Arial" w:hAnsi="Arial" w:cs="Arial"/>
          <w:bCs/>
          <w:color w:val="FF0000"/>
          <w:sz w:val="24"/>
          <w:szCs w:val="24"/>
        </w:rPr>
        <w:t>ESN / IMEI / MEID [IF KNOWN]</w:t>
      </w:r>
    </w:p>
    <w:p w14:paraId="2DB844B8" w14:textId="77777777" w:rsidR="00731A8F" w:rsidRPr="00731A8F" w:rsidRDefault="00731A8F" w:rsidP="00731A8F">
      <w:pPr>
        <w:ind w:left="720"/>
        <w:rPr>
          <w:rFonts w:ascii="Arial" w:hAnsi="Arial" w:cs="Arial"/>
          <w:b/>
          <w:sz w:val="24"/>
          <w:szCs w:val="24"/>
        </w:rPr>
      </w:pPr>
      <w:r w:rsidRPr="00731A8F">
        <w:rPr>
          <w:rFonts w:ascii="Arial" w:hAnsi="Arial" w:cs="Arial"/>
          <w:b/>
          <w:sz w:val="24"/>
          <w:szCs w:val="24"/>
        </w:rPr>
        <w:t>MAC ID:</w:t>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
          <w:sz w:val="24"/>
          <w:szCs w:val="24"/>
        </w:rPr>
        <w:tab/>
      </w:r>
      <w:r w:rsidRPr="00731A8F">
        <w:rPr>
          <w:rFonts w:ascii="Arial" w:hAnsi="Arial" w:cs="Arial"/>
          <w:bCs/>
          <w:color w:val="FF0000"/>
          <w:sz w:val="24"/>
          <w:szCs w:val="24"/>
        </w:rPr>
        <w:t>MAC ID [IF KNOWN]</w:t>
      </w:r>
    </w:p>
    <w:p w14:paraId="11311226" w14:textId="77777777" w:rsidR="00731A8F" w:rsidRPr="00731A8F" w:rsidRDefault="00731A8F" w:rsidP="00731A8F">
      <w:pPr>
        <w:ind w:left="360"/>
        <w:rPr>
          <w:rFonts w:ascii="Arial" w:hAnsi="Arial" w:cs="Arial"/>
          <w:b/>
          <w:sz w:val="24"/>
          <w:szCs w:val="24"/>
        </w:rPr>
      </w:pPr>
    </w:p>
    <w:p w14:paraId="22920456"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r w:rsidRPr="00731A8F">
        <w:rPr>
          <w:rFonts w:ascii="Arial" w:hAnsi="Arial" w:cs="Arial"/>
          <w:b/>
          <w:sz w:val="24"/>
          <w:szCs w:val="24"/>
        </w:rPr>
        <w:t xml:space="preserve">The above information is being requested during the following </w:t>
      </w:r>
      <w:proofErr w:type="gramStart"/>
      <w:r w:rsidRPr="00731A8F">
        <w:rPr>
          <w:rFonts w:ascii="Arial" w:hAnsi="Arial" w:cs="Arial"/>
          <w:b/>
          <w:sz w:val="24"/>
          <w:szCs w:val="24"/>
        </w:rPr>
        <w:t>time period</w:t>
      </w:r>
      <w:proofErr w:type="gramEnd"/>
      <w:r w:rsidRPr="00731A8F">
        <w:rPr>
          <w:rFonts w:ascii="Arial" w:hAnsi="Arial" w:cs="Arial"/>
          <w:b/>
          <w:sz w:val="24"/>
          <w:szCs w:val="24"/>
        </w:rPr>
        <w:t>:</w:t>
      </w:r>
    </w:p>
    <w:p w14:paraId="56BD2A7D" w14:textId="77777777" w:rsidR="00731A8F" w:rsidRPr="00731A8F" w:rsidRDefault="00731A8F" w:rsidP="00731A8F">
      <w:pPr>
        <w:tabs>
          <w:tab w:val="left" w:pos="-720"/>
          <w:tab w:val="left" w:pos="0"/>
        </w:tabs>
        <w:suppressAutoHyphens/>
        <w:ind w:right="720"/>
        <w:rPr>
          <w:rFonts w:ascii="Arial" w:hAnsi="Arial" w:cs="Arial"/>
          <w:b/>
          <w:sz w:val="24"/>
          <w:szCs w:val="24"/>
        </w:rPr>
      </w:pPr>
    </w:p>
    <w:p w14:paraId="3213CFAF" w14:textId="77777777" w:rsidR="00731A8F" w:rsidRPr="00731A8F" w:rsidRDefault="00731A8F" w:rsidP="00731A8F">
      <w:pPr>
        <w:tabs>
          <w:tab w:val="left" w:pos="-720"/>
        </w:tabs>
        <w:suppressAutoHyphens/>
        <w:ind w:left="720" w:right="720"/>
        <w:rPr>
          <w:rFonts w:ascii="Arial" w:hAnsi="Arial" w:cs="Arial"/>
          <w:b/>
          <w:kern w:val="16"/>
          <w:sz w:val="24"/>
          <w:szCs w:val="24"/>
        </w:rPr>
      </w:pPr>
      <w:r w:rsidRPr="00731A8F">
        <w:rPr>
          <w:rFonts w:ascii="Arial" w:hAnsi="Arial" w:cs="Arial"/>
          <w:kern w:val="16"/>
          <w:sz w:val="24"/>
          <w:szCs w:val="24"/>
        </w:rPr>
        <w:t xml:space="preserve">Between the dates of </w:t>
      </w:r>
      <w:r w:rsidRPr="00731A8F">
        <w:rPr>
          <w:rFonts w:ascii="Arial" w:hAnsi="Arial" w:cs="Arial"/>
          <w:color w:val="FF0000"/>
          <w:kern w:val="16"/>
          <w:sz w:val="24"/>
          <w:szCs w:val="24"/>
        </w:rPr>
        <w:t>DATE OF INTEREST</w:t>
      </w:r>
      <w:r w:rsidRPr="00731A8F">
        <w:rPr>
          <w:rFonts w:ascii="Arial" w:hAnsi="Arial" w:cs="Arial"/>
          <w:kern w:val="16"/>
          <w:sz w:val="24"/>
          <w:szCs w:val="24"/>
        </w:rPr>
        <w:t xml:space="preserve"> through </w:t>
      </w:r>
      <w:r w:rsidRPr="00731A8F">
        <w:rPr>
          <w:rFonts w:ascii="Arial" w:hAnsi="Arial" w:cs="Arial"/>
          <w:color w:val="FF0000"/>
          <w:kern w:val="16"/>
          <w:sz w:val="24"/>
          <w:szCs w:val="24"/>
        </w:rPr>
        <w:t>DATE OF INTEREST</w:t>
      </w:r>
    </w:p>
    <w:p w14:paraId="3D1330FC"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p>
    <w:p w14:paraId="244B072B"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r w:rsidRPr="00731A8F">
        <w:rPr>
          <w:rFonts w:ascii="Arial" w:hAnsi="Arial" w:cs="Arial"/>
          <w:b/>
          <w:kern w:val="16"/>
          <w:sz w:val="24"/>
          <w:szCs w:val="24"/>
        </w:rPr>
        <w:t>The above information is being requested for evidence of:</w:t>
      </w:r>
    </w:p>
    <w:p w14:paraId="6D5ECB5E"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p>
    <w:p w14:paraId="68ACD1AD" w14:textId="77777777" w:rsidR="00731A8F" w:rsidRPr="00731A8F" w:rsidRDefault="00731A8F" w:rsidP="00731A8F">
      <w:pPr>
        <w:tabs>
          <w:tab w:val="left" w:pos="-720"/>
        </w:tabs>
        <w:suppressAutoHyphens/>
        <w:ind w:left="720" w:right="720"/>
        <w:rPr>
          <w:rFonts w:ascii="Arial" w:hAnsi="Arial" w:cs="Arial"/>
          <w:b/>
          <w:kern w:val="16"/>
          <w:sz w:val="24"/>
          <w:szCs w:val="24"/>
        </w:rPr>
      </w:pPr>
      <w:r w:rsidRPr="00731A8F">
        <w:rPr>
          <w:rFonts w:ascii="Arial" w:hAnsi="Arial" w:cs="Arial"/>
          <w:bCs/>
          <w:color w:val="FF0000"/>
          <w:sz w:val="24"/>
          <w:szCs w:val="24"/>
        </w:rPr>
        <w:t>LIST CRIMINAL OFFENSE(S)</w:t>
      </w:r>
    </w:p>
    <w:p w14:paraId="48F4D5DB" w14:textId="77777777" w:rsidR="00731A8F" w:rsidRPr="00731A8F" w:rsidRDefault="00731A8F" w:rsidP="00731A8F">
      <w:pPr>
        <w:tabs>
          <w:tab w:val="left" w:pos="-720"/>
          <w:tab w:val="left" w:pos="0"/>
        </w:tabs>
        <w:suppressAutoHyphens/>
        <w:ind w:right="720"/>
        <w:rPr>
          <w:rFonts w:ascii="Arial" w:hAnsi="Arial" w:cs="Arial"/>
          <w:b/>
          <w:kern w:val="16"/>
          <w:sz w:val="24"/>
          <w:szCs w:val="24"/>
        </w:rPr>
      </w:pPr>
    </w:p>
    <w:p w14:paraId="7787847C" w14:textId="77777777" w:rsidR="00DE0EC9" w:rsidRPr="00731A8F" w:rsidRDefault="00DE0EC9" w:rsidP="00DE0EC9">
      <w:pPr>
        <w:spacing w:line="276" w:lineRule="auto"/>
        <w:jc w:val="both"/>
        <w:rPr>
          <w:rFonts w:ascii="Arial" w:hAnsi="Arial" w:cs="Arial"/>
          <w:sz w:val="24"/>
          <w:szCs w:val="24"/>
        </w:rPr>
      </w:pPr>
      <w:r w:rsidRPr="00731A8F">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731A8F" w:rsidRDefault="00DE0EC9" w:rsidP="00DE0EC9">
      <w:pPr>
        <w:spacing w:line="276" w:lineRule="auto"/>
        <w:rPr>
          <w:rFonts w:ascii="Arial" w:hAnsi="Arial" w:cs="Arial"/>
          <w:sz w:val="24"/>
          <w:szCs w:val="24"/>
        </w:rPr>
      </w:pPr>
    </w:p>
    <w:p w14:paraId="06B37792" w14:textId="77777777" w:rsidR="00DE0EC9" w:rsidRPr="00731A8F" w:rsidRDefault="00DE0EC9" w:rsidP="00DE0EC9">
      <w:pPr>
        <w:spacing w:line="276" w:lineRule="auto"/>
        <w:rPr>
          <w:rFonts w:ascii="Arial" w:hAnsi="Arial" w:cs="Arial"/>
          <w:sz w:val="24"/>
          <w:szCs w:val="24"/>
        </w:rPr>
      </w:pPr>
      <w:r w:rsidRPr="00731A8F">
        <w:rPr>
          <w:rFonts w:ascii="Arial" w:hAnsi="Arial" w:cs="Arial"/>
          <w:sz w:val="24"/>
          <w:szCs w:val="24"/>
        </w:rPr>
        <w:t xml:space="preserve">The business entity is ORDERED to produce the </w:t>
      </w:r>
      <w:proofErr w:type="gramStart"/>
      <w:r w:rsidRPr="00731A8F">
        <w:rPr>
          <w:rFonts w:ascii="Arial" w:hAnsi="Arial" w:cs="Arial"/>
          <w:sz w:val="24"/>
          <w:szCs w:val="24"/>
        </w:rPr>
        <w:t>above described</w:t>
      </w:r>
      <w:proofErr w:type="gramEnd"/>
      <w:r w:rsidRPr="00731A8F">
        <w:rPr>
          <w:rFonts w:ascii="Arial" w:hAnsi="Arial" w:cs="Arial"/>
          <w:sz w:val="24"/>
          <w:szCs w:val="24"/>
        </w:rPr>
        <w:t xml:space="preserve"> records to the affiant or his/her designee within thirty-five (35) days of service.  </w:t>
      </w:r>
    </w:p>
    <w:p w14:paraId="2DFED416" w14:textId="77777777" w:rsidR="00DE0EC9" w:rsidRPr="00731A8F" w:rsidRDefault="00DE0EC9" w:rsidP="00DE0EC9">
      <w:pPr>
        <w:spacing w:line="276" w:lineRule="auto"/>
        <w:rPr>
          <w:rFonts w:ascii="Arial" w:hAnsi="Arial" w:cs="Arial"/>
          <w:sz w:val="24"/>
          <w:szCs w:val="24"/>
        </w:rPr>
      </w:pPr>
    </w:p>
    <w:p w14:paraId="241B24BD" w14:textId="77777777" w:rsidR="00DE0EC9" w:rsidRPr="00731A8F" w:rsidRDefault="00DE0EC9" w:rsidP="00DE0EC9">
      <w:pPr>
        <w:spacing w:line="276" w:lineRule="auto"/>
        <w:rPr>
          <w:rFonts w:ascii="Arial" w:hAnsi="Arial" w:cs="Arial"/>
          <w:sz w:val="24"/>
          <w:szCs w:val="24"/>
        </w:rPr>
      </w:pPr>
      <w:r w:rsidRPr="00731A8F">
        <w:rPr>
          <w:rFonts w:ascii="Arial" w:hAnsi="Arial" w:cs="Arial"/>
          <w:sz w:val="24"/>
          <w:szCs w:val="24"/>
        </w:rPr>
        <w:t>The records should be provided to:</w:t>
      </w:r>
    </w:p>
    <w:p w14:paraId="405D2AD8" w14:textId="77777777" w:rsidR="00DE0EC9" w:rsidRPr="00731A8F" w:rsidRDefault="00DE0EC9" w:rsidP="00DE0EC9">
      <w:pPr>
        <w:spacing w:line="276" w:lineRule="auto"/>
        <w:jc w:val="both"/>
        <w:rPr>
          <w:rFonts w:ascii="Arial" w:hAnsi="Arial" w:cs="Arial"/>
          <w:color w:val="FF0000"/>
          <w:sz w:val="24"/>
          <w:szCs w:val="24"/>
        </w:rPr>
      </w:pPr>
      <w:r w:rsidRPr="00731A8F">
        <w:rPr>
          <w:rFonts w:ascii="Arial" w:hAnsi="Arial" w:cs="Arial"/>
          <w:color w:val="FF0000"/>
          <w:sz w:val="24"/>
          <w:szCs w:val="24"/>
        </w:rPr>
        <w:lastRenderedPageBreak/>
        <w:t>YOUR NAME, BADGE NUMBER</w:t>
      </w:r>
    </w:p>
    <w:p w14:paraId="5141858C" w14:textId="77777777" w:rsidR="00DE0EC9" w:rsidRPr="00731A8F" w:rsidRDefault="00DE0EC9" w:rsidP="00DE0EC9">
      <w:pPr>
        <w:spacing w:line="276" w:lineRule="auto"/>
        <w:jc w:val="both"/>
        <w:rPr>
          <w:rFonts w:ascii="Arial" w:hAnsi="Arial" w:cs="Arial"/>
          <w:color w:val="FF0000"/>
          <w:sz w:val="24"/>
          <w:szCs w:val="24"/>
        </w:rPr>
      </w:pPr>
      <w:r w:rsidRPr="00731A8F">
        <w:rPr>
          <w:rFonts w:ascii="Arial" w:hAnsi="Arial" w:cs="Arial"/>
          <w:color w:val="FF0000"/>
          <w:kern w:val="16"/>
          <w:sz w:val="24"/>
          <w:szCs w:val="24"/>
        </w:rPr>
        <w:t>LAW ENFORCEMENT AGENGY</w:t>
      </w:r>
    </w:p>
    <w:p w14:paraId="59AD26F9" w14:textId="77777777" w:rsidR="00DE0EC9" w:rsidRPr="00731A8F" w:rsidRDefault="00DE0EC9" w:rsidP="00DE0EC9">
      <w:pPr>
        <w:spacing w:line="276" w:lineRule="auto"/>
        <w:jc w:val="both"/>
        <w:rPr>
          <w:rFonts w:ascii="Arial" w:hAnsi="Arial" w:cs="Arial"/>
          <w:color w:val="FF0000"/>
          <w:sz w:val="24"/>
          <w:szCs w:val="24"/>
        </w:rPr>
      </w:pPr>
      <w:r w:rsidRPr="00731A8F">
        <w:rPr>
          <w:rFonts w:ascii="Arial" w:hAnsi="Arial" w:cs="Arial"/>
          <w:color w:val="FF0000"/>
          <w:sz w:val="24"/>
          <w:szCs w:val="24"/>
        </w:rPr>
        <w:t>YOUR ADDRESS</w:t>
      </w:r>
    </w:p>
    <w:p w14:paraId="62BCF380" w14:textId="77777777" w:rsidR="00DE0EC9" w:rsidRPr="00731A8F" w:rsidRDefault="00DE0EC9" w:rsidP="00DE0EC9">
      <w:pPr>
        <w:spacing w:line="276" w:lineRule="auto"/>
        <w:jc w:val="both"/>
        <w:rPr>
          <w:rFonts w:ascii="Arial" w:hAnsi="Arial" w:cs="Arial"/>
          <w:color w:val="FF0000"/>
          <w:sz w:val="24"/>
          <w:szCs w:val="24"/>
        </w:rPr>
      </w:pPr>
      <w:r w:rsidRPr="00731A8F">
        <w:rPr>
          <w:rFonts w:ascii="Arial" w:hAnsi="Arial" w:cs="Arial"/>
          <w:color w:val="FF0000"/>
          <w:sz w:val="24"/>
          <w:szCs w:val="24"/>
        </w:rPr>
        <w:t>YOUR PHONE NUMBER</w:t>
      </w:r>
    </w:p>
    <w:p w14:paraId="05D65590" w14:textId="77777777" w:rsidR="00DE0EC9" w:rsidRPr="00731A8F" w:rsidRDefault="00DE0EC9" w:rsidP="00DE0EC9">
      <w:pPr>
        <w:spacing w:line="276" w:lineRule="auto"/>
        <w:jc w:val="both"/>
        <w:rPr>
          <w:rFonts w:ascii="Arial" w:hAnsi="Arial" w:cs="Arial"/>
          <w:color w:val="FF0000"/>
          <w:sz w:val="24"/>
          <w:szCs w:val="24"/>
        </w:rPr>
      </w:pPr>
      <w:r w:rsidRPr="00731A8F">
        <w:rPr>
          <w:rFonts w:ascii="Arial" w:hAnsi="Arial" w:cs="Arial"/>
          <w:color w:val="FF0000"/>
          <w:sz w:val="24"/>
          <w:szCs w:val="24"/>
        </w:rPr>
        <w:t>EMAIL</w:t>
      </w:r>
    </w:p>
    <w:p w14:paraId="0A9D238C" w14:textId="77777777" w:rsidR="00DE0EC9" w:rsidRPr="00731A8F" w:rsidRDefault="00DE0EC9" w:rsidP="00DE0EC9">
      <w:pPr>
        <w:spacing w:line="276" w:lineRule="auto"/>
        <w:jc w:val="both"/>
        <w:rPr>
          <w:rFonts w:ascii="Arial" w:hAnsi="Arial" w:cs="Arial"/>
          <w:sz w:val="24"/>
          <w:szCs w:val="24"/>
        </w:rPr>
      </w:pPr>
    </w:p>
    <w:p w14:paraId="4969681B" w14:textId="77777777" w:rsidR="00DE0EC9" w:rsidRPr="00731A8F" w:rsidRDefault="00DE0EC9" w:rsidP="00DE0EC9">
      <w:pPr>
        <w:spacing w:line="276" w:lineRule="auto"/>
        <w:jc w:val="both"/>
        <w:rPr>
          <w:rFonts w:ascii="Arial" w:hAnsi="Arial" w:cs="Arial"/>
          <w:sz w:val="24"/>
          <w:szCs w:val="24"/>
        </w:rPr>
      </w:pPr>
      <w:r w:rsidRPr="00731A8F">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731A8F" w:rsidRDefault="00DE0EC9" w:rsidP="00DE0EC9">
      <w:pPr>
        <w:spacing w:line="276" w:lineRule="auto"/>
        <w:jc w:val="both"/>
        <w:rPr>
          <w:rFonts w:ascii="Arial" w:hAnsi="Arial" w:cs="Arial"/>
          <w:sz w:val="24"/>
          <w:szCs w:val="24"/>
        </w:rPr>
      </w:pPr>
    </w:p>
    <w:p w14:paraId="02BCE95B" w14:textId="77777777" w:rsidR="00DE0EC9" w:rsidRPr="00731A8F" w:rsidRDefault="00DE0EC9" w:rsidP="00DE0EC9">
      <w:pPr>
        <w:spacing w:line="276" w:lineRule="auto"/>
        <w:jc w:val="both"/>
        <w:rPr>
          <w:rFonts w:ascii="Arial" w:hAnsi="Arial" w:cs="Arial"/>
          <w:sz w:val="24"/>
          <w:szCs w:val="24"/>
        </w:rPr>
      </w:pPr>
      <w:r w:rsidRPr="00731A8F">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731A8F" w:rsidRDefault="00DE0EC9" w:rsidP="00DE0EC9">
      <w:pPr>
        <w:spacing w:line="276" w:lineRule="auto"/>
        <w:rPr>
          <w:rFonts w:ascii="Arial" w:hAnsi="Arial" w:cs="Arial"/>
          <w:sz w:val="24"/>
          <w:szCs w:val="24"/>
        </w:rPr>
      </w:pPr>
    </w:p>
    <w:p w14:paraId="522A844E" w14:textId="77777777" w:rsidR="00DE0EC9" w:rsidRPr="00731A8F" w:rsidRDefault="00DE0EC9" w:rsidP="00DE0EC9">
      <w:pPr>
        <w:spacing w:line="276" w:lineRule="auto"/>
        <w:rPr>
          <w:rFonts w:ascii="Arial" w:hAnsi="Arial" w:cs="Arial"/>
          <w:sz w:val="24"/>
          <w:szCs w:val="24"/>
        </w:rPr>
      </w:pPr>
      <w:r w:rsidRPr="00731A8F">
        <w:rPr>
          <w:rFonts w:ascii="Arial" w:hAnsi="Arial" w:cs="Arial"/>
          <w:sz w:val="24"/>
          <w:szCs w:val="24"/>
        </w:rPr>
        <w:t>IT IS FURTHER ORDERED:</w:t>
      </w:r>
    </w:p>
    <w:p w14:paraId="442283F2" w14:textId="77777777" w:rsidR="00DE0EC9" w:rsidRPr="00731A8F" w:rsidRDefault="00DE0EC9" w:rsidP="00DE0EC9">
      <w:pPr>
        <w:spacing w:line="276" w:lineRule="auto"/>
        <w:ind w:left="360"/>
        <w:jc w:val="both"/>
        <w:rPr>
          <w:rFonts w:ascii="Arial" w:hAnsi="Arial" w:cs="Arial"/>
          <w:color w:val="000000"/>
          <w:sz w:val="24"/>
          <w:szCs w:val="24"/>
        </w:rPr>
      </w:pPr>
    </w:p>
    <w:p w14:paraId="7B2CAC0F" w14:textId="77777777" w:rsidR="00DE0EC9" w:rsidRPr="00731A8F" w:rsidRDefault="00DE0EC9" w:rsidP="00DE0EC9">
      <w:pPr>
        <w:numPr>
          <w:ilvl w:val="0"/>
          <w:numId w:val="3"/>
        </w:numPr>
        <w:spacing w:line="276" w:lineRule="auto"/>
        <w:ind w:left="360"/>
        <w:jc w:val="both"/>
        <w:rPr>
          <w:rFonts w:ascii="Arial" w:hAnsi="Arial" w:cs="Arial"/>
          <w:color w:val="000000"/>
          <w:sz w:val="24"/>
          <w:szCs w:val="24"/>
        </w:rPr>
      </w:pPr>
      <w:r w:rsidRPr="00731A8F">
        <w:rPr>
          <w:rFonts w:ascii="Arial" w:hAnsi="Arial" w:cs="Arial"/>
          <w:color w:val="000000"/>
          <w:sz w:val="24"/>
          <w:szCs w:val="24"/>
        </w:rPr>
        <w:t xml:space="preserve">That this Search Warrant and Order and application be </w:t>
      </w:r>
      <w:r w:rsidRPr="00731A8F">
        <w:rPr>
          <w:rFonts w:ascii="Arial" w:hAnsi="Arial" w:cs="Arial"/>
          <w:b/>
          <w:color w:val="000000"/>
          <w:sz w:val="24"/>
          <w:szCs w:val="24"/>
          <w:u w:val="single"/>
        </w:rPr>
        <w:t>SEALED</w:t>
      </w:r>
      <w:r w:rsidRPr="00731A8F">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731A8F">
        <w:rPr>
          <w:rFonts w:ascii="Arial" w:eastAsia="Arial" w:hAnsi="Arial" w:cs="Arial"/>
          <w:sz w:val="24"/>
          <w:szCs w:val="24"/>
        </w:rPr>
        <w:t>.</w:t>
      </w:r>
    </w:p>
    <w:p w14:paraId="7BD1B0C9" w14:textId="77777777" w:rsidR="00DE0EC9" w:rsidRPr="00731A8F" w:rsidRDefault="00DE0EC9" w:rsidP="00DE0EC9">
      <w:pPr>
        <w:spacing w:line="276" w:lineRule="auto"/>
        <w:ind w:left="360"/>
        <w:jc w:val="both"/>
        <w:rPr>
          <w:rFonts w:ascii="Arial" w:hAnsi="Arial" w:cs="Arial"/>
          <w:color w:val="000000"/>
          <w:sz w:val="24"/>
          <w:szCs w:val="24"/>
        </w:rPr>
      </w:pPr>
    </w:p>
    <w:p w14:paraId="3677FA3E" w14:textId="03F15D4A" w:rsidR="00DE0EC9" w:rsidRPr="00731A8F" w:rsidRDefault="00DE0EC9" w:rsidP="00DE0EC9">
      <w:pPr>
        <w:numPr>
          <w:ilvl w:val="0"/>
          <w:numId w:val="3"/>
        </w:numPr>
        <w:spacing w:line="276" w:lineRule="auto"/>
        <w:ind w:left="360"/>
        <w:jc w:val="both"/>
        <w:rPr>
          <w:rFonts w:ascii="Arial" w:hAnsi="Arial" w:cs="Arial"/>
          <w:color w:val="000000"/>
          <w:sz w:val="24"/>
          <w:szCs w:val="24"/>
        </w:rPr>
      </w:pPr>
      <w:r w:rsidRPr="00731A8F">
        <w:rPr>
          <w:rFonts w:ascii="Arial" w:hAnsi="Arial" w:cs="Arial"/>
          <w:sz w:val="24"/>
          <w:szCs w:val="24"/>
        </w:rPr>
        <w:t xml:space="preserve">That </w:t>
      </w:r>
      <w:r w:rsidR="00731A8F" w:rsidRPr="00731A8F">
        <w:rPr>
          <w:rStyle w:val="Strong"/>
          <w:rFonts w:ascii="Arial" w:hAnsi="Arial" w:cs="Arial"/>
          <w:b w:val="0"/>
          <w:bCs w:val="0"/>
          <w:sz w:val="24"/>
          <w:szCs w:val="24"/>
        </w:rPr>
        <w:t>Google, LLC</w:t>
      </w:r>
      <w:r w:rsidRPr="00731A8F">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731A8F" w:rsidRDefault="00DE0EC9" w:rsidP="00DE0EC9">
      <w:pPr>
        <w:spacing w:line="276" w:lineRule="auto"/>
        <w:ind w:left="360"/>
        <w:jc w:val="both"/>
        <w:rPr>
          <w:rFonts w:ascii="Arial" w:hAnsi="Arial" w:cs="Arial"/>
          <w:color w:val="000000"/>
          <w:sz w:val="24"/>
          <w:szCs w:val="24"/>
        </w:rPr>
      </w:pPr>
    </w:p>
    <w:p w14:paraId="18DBA41E" w14:textId="00922058" w:rsidR="00DE0EC9" w:rsidRPr="00731A8F" w:rsidRDefault="00DE0EC9" w:rsidP="00DE0EC9">
      <w:pPr>
        <w:numPr>
          <w:ilvl w:val="0"/>
          <w:numId w:val="3"/>
        </w:numPr>
        <w:spacing w:line="276" w:lineRule="auto"/>
        <w:ind w:left="360"/>
        <w:jc w:val="both"/>
        <w:rPr>
          <w:rFonts w:ascii="Arial" w:hAnsi="Arial" w:cs="Arial"/>
          <w:color w:val="000000"/>
          <w:sz w:val="24"/>
          <w:szCs w:val="24"/>
        </w:rPr>
      </w:pPr>
      <w:r w:rsidRPr="00731A8F">
        <w:rPr>
          <w:rFonts w:ascii="Arial" w:hAnsi="Arial" w:cs="Arial"/>
          <w:sz w:val="24"/>
          <w:szCs w:val="24"/>
        </w:rPr>
        <w:t xml:space="preserve">Pursuant to </w:t>
      </w:r>
      <w:r w:rsidRPr="00731A8F">
        <w:rPr>
          <w:rFonts w:ascii="Arial" w:hAnsi="Arial" w:cs="Arial"/>
          <w:bCs/>
          <w:sz w:val="24"/>
          <w:szCs w:val="24"/>
        </w:rPr>
        <w:t xml:space="preserve">18 U.S.C. §2705(b) and 18 U.S.C. §2705(b)(1)-(5), and </w:t>
      </w:r>
      <w:r w:rsidRPr="00731A8F">
        <w:rPr>
          <w:rFonts w:ascii="Arial" w:eastAsia="Arial" w:hAnsi="Arial" w:cs="Arial"/>
          <w:sz w:val="24"/>
          <w:szCs w:val="24"/>
        </w:rPr>
        <w:t xml:space="preserve">Crim. P. 41 and §16-3-304(2), that </w:t>
      </w:r>
      <w:r w:rsidR="00731A8F" w:rsidRPr="00731A8F">
        <w:rPr>
          <w:rStyle w:val="Strong"/>
          <w:rFonts w:ascii="Arial" w:hAnsi="Arial" w:cs="Arial"/>
          <w:b w:val="0"/>
          <w:bCs w:val="0"/>
          <w:sz w:val="24"/>
          <w:szCs w:val="24"/>
        </w:rPr>
        <w:t>Google, LLC</w:t>
      </w:r>
      <w:r w:rsidRPr="00731A8F">
        <w:rPr>
          <w:rFonts w:ascii="Arial" w:eastAsia="Arial" w:hAnsi="Arial" w:cs="Arial"/>
          <w:sz w:val="24"/>
          <w:szCs w:val="24"/>
        </w:rPr>
        <w:t xml:space="preserve">, </w:t>
      </w:r>
      <w:r w:rsidRPr="00731A8F">
        <w:rPr>
          <w:rFonts w:ascii="Arial" w:hAnsi="Arial" w:cs="Arial"/>
          <w:b/>
          <w:sz w:val="24"/>
          <w:szCs w:val="24"/>
          <w:u w:val="single"/>
        </w:rPr>
        <w:t>NOT disclose the existence of this search warrant and court order to the subscriber for a period of one year</w:t>
      </w:r>
      <w:r w:rsidRPr="00731A8F">
        <w:rPr>
          <w:rFonts w:ascii="Arial" w:hAnsi="Arial" w:cs="Arial"/>
          <w:sz w:val="24"/>
          <w:szCs w:val="24"/>
        </w:rPr>
        <w:t xml:space="preserve">, unless otherwise ordered by a court of competent jurisdiction, as </w:t>
      </w:r>
      <w:r w:rsidRPr="00731A8F">
        <w:rPr>
          <w:rStyle w:val="Hyperlink"/>
          <w:rFonts w:ascii="Arial" w:hAnsi="Arial" w:cs="Arial"/>
          <w:color w:val="auto"/>
          <w:sz w:val="24"/>
          <w:szCs w:val="24"/>
          <w:u w:val="none"/>
        </w:rPr>
        <w:t>notification of the warrant may</w:t>
      </w:r>
      <w:r w:rsidRPr="00731A8F">
        <w:rPr>
          <w:rStyle w:val="Hyperlink"/>
          <w:rFonts w:ascii="Arial" w:hAnsi="Arial" w:cs="Arial"/>
          <w:color w:val="auto"/>
          <w:sz w:val="24"/>
          <w:szCs w:val="24"/>
        </w:rPr>
        <w:t xml:space="preserve"> </w:t>
      </w:r>
      <w:r w:rsidRPr="00731A8F">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731A8F" w:rsidRDefault="00DE0EC9" w:rsidP="00DE0EC9">
      <w:pPr>
        <w:spacing w:line="276" w:lineRule="auto"/>
        <w:jc w:val="both"/>
        <w:rPr>
          <w:rFonts w:ascii="Arial" w:hAnsi="Arial" w:cs="Arial"/>
          <w:color w:val="000000"/>
          <w:sz w:val="24"/>
          <w:szCs w:val="24"/>
        </w:rPr>
      </w:pPr>
    </w:p>
    <w:p w14:paraId="05796C1F" w14:textId="77777777" w:rsidR="00DE0EC9" w:rsidRPr="00731A8F" w:rsidRDefault="00DE0EC9" w:rsidP="00DE0EC9">
      <w:pPr>
        <w:spacing w:line="276" w:lineRule="auto"/>
        <w:jc w:val="both"/>
        <w:rPr>
          <w:rFonts w:ascii="Arial" w:hAnsi="Arial" w:cs="Arial"/>
          <w:b/>
          <w:color w:val="000000"/>
          <w:sz w:val="24"/>
          <w:szCs w:val="24"/>
        </w:rPr>
      </w:pPr>
      <w:r w:rsidRPr="00731A8F">
        <w:rPr>
          <w:rFonts w:ascii="Arial" w:hAnsi="Arial" w:cs="Arial"/>
          <w:color w:val="000000"/>
          <w:sz w:val="24"/>
          <w:szCs w:val="24"/>
        </w:rPr>
        <w:t xml:space="preserve">THE INFORMATION SO ORDERED is related to the active and ongoing criminal investigation by </w:t>
      </w:r>
      <w:bookmarkStart w:id="20" w:name="_Hlk36465501"/>
      <w:r w:rsidRPr="00731A8F">
        <w:rPr>
          <w:rFonts w:ascii="Arial" w:hAnsi="Arial" w:cs="Arial"/>
          <w:color w:val="FF0000"/>
          <w:kern w:val="16"/>
          <w:sz w:val="24"/>
          <w:szCs w:val="24"/>
        </w:rPr>
        <w:t>YOUR AGENCY</w:t>
      </w:r>
      <w:bookmarkEnd w:id="20"/>
      <w:r w:rsidRPr="00731A8F">
        <w:rPr>
          <w:rFonts w:ascii="Arial" w:hAnsi="Arial" w:cs="Arial"/>
          <w:color w:val="000000"/>
          <w:sz w:val="24"/>
          <w:szCs w:val="24"/>
        </w:rPr>
        <w:t xml:space="preserve"> and in accordance with </w:t>
      </w:r>
      <w:r w:rsidRPr="00731A8F">
        <w:rPr>
          <w:rFonts w:ascii="Arial" w:hAnsi="Arial" w:cs="Arial"/>
          <w:sz w:val="24"/>
          <w:szCs w:val="24"/>
        </w:rPr>
        <w:t>18 U.S.C. §2703, C.R.S. §16-3-301, §16-3-301.1 and Crim. P. 41</w:t>
      </w:r>
      <w:r w:rsidRPr="00731A8F">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731A8F" w:rsidRDefault="00DE0EC9" w:rsidP="00DE0EC9">
      <w:pPr>
        <w:spacing w:line="276" w:lineRule="auto"/>
        <w:jc w:val="both"/>
        <w:rPr>
          <w:rFonts w:ascii="Arial" w:hAnsi="Arial" w:cs="Arial"/>
          <w:color w:val="000000"/>
          <w:sz w:val="24"/>
          <w:szCs w:val="24"/>
        </w:rPr>
      </w:pPr>
    </w:p>
    <w:p w14:paraId="083BEC79" w14:textId="77777777" w:rsidR="00DE0EC9" w:rsidRPr="00731A8F" w:rsidRDefault="00DE0EC9" w:rsidP="00DE0EC9">
      <w:pPr>
        <w:spacing w:line="276" w:lineRule="auto"/>
        <w:jc w:val="both"/>
        <w:rPr>
          <w:rFonts w:ascii="Arial" w:hAnsi="Arial" w:cs="Arial"/>
          <w:color w:val="000000"/>
          <w:sz w:val="24"/>
          <w:szCs w:val="24"/>
        </w:rPr>
      </w:pPr>
      <w:bookmarkStart w:id="21" w:name="_Hlk36478627"/>
      <w:r w:rsidRPr="00731A8F">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w:t>
      </w:r>
      <w:proofErr w:type="gramStart"/>
      <w:r w:rsidRPr="00731A8F">
        <w:rPr>
          <w:rFonts w:ascii="Arial" w:hAnsi="Arial" w:cs="Arial"/>
          <w:color w:val="000000"/>
          <w:sz w:val="24"/>
          <w:szCs w:val="24"/>
        </w:rPr>
        <w:t>and also</w:t>
      </w:r>
      <w:proofErr w:type="gramEnd"/>
      <w:r w:rsidRPr="00731A8F">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731A8F" w:rsidRDefault="00DE0EC9" w:rsidP="00DE0EC9">
      <w:pPr>
        <w:spacing w:line="276" w:lineRule="auto"/>
        <w:jc w:val="both"/>
        <w:rPr>
          <w:rFonts w:ascii="Arial" w:hAnsi="Arial" w:cs="Arial"/>
          <w:sz w:val="24"/>
          <w:szCs w:val="24"/>
        </w:rPr>
      </w:pPr>
      <w:bookmarkStart w:id="22" w:name="_Hlk52953078"/>
    </w:p>
    <w:p w14:paraId="53A9C4CD"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731A8F" w:rsidRDefault="00DE0EC9" w:rsidP="00DE0EC9">
      <w:pPr>
        <w:tabs>
          <w:tab w:val="left" w:pos="0"/>
        </w:tabs>
        <w:suppressAutoHyphens/>
        <w:spacing w:line="276" w:lineRule="auto"/>
        <w:jc w:val="both"/>
        <w:rPr>
          <w:rFonts w:ascii="Arial" w:hAnsi="Arial" w:cs="Arial"/>
          <w:kern w:val="16"/>
          <w:sz w:val="24"/>
          <w:szCs w:val="24"/>
        </w:rPr>
      </w:pPr>
      <w:r w:rsidRPr="00731A8F">
        <w:rPr>
          <w:rFonts w:ascii="Arial" w:hAnsi="Arial" w:cs="Arial"/>
          <w:kern w:val="16"/>
          <w:sz w:val="24"/>
          <w:szCs w:val="24"/>
        </w:rPr>
        <w:t xml:space="preserve">Dated this </w:t>
      </w:r>
      <w:r w:rsidRPr="00731A8F">
        <w:rPr>
          <w:rFonts w:ascii="Arial" w:hAnsi="Arial" w:cs="Arial"/>
          <w:b/>
          <w:kern w:val="16"/>
          <w:sz w:val="24"/>
          <w:szCs w:val="24"/>
        </w:rPr>
        <w:t>_____day of _________ 20__</w:t>
      </w:r>
      <w:r w:rsidRPr="00731A8F">
        <w:rPr>
          <w:rFonts w:ascii="Arial" w:hAnsi="Arial" w:cs="Arial"/>
          <w:kern w:val="16"/>
          <w:sz w:val="24"/>
          <w:szCs w:val="24"/>
        </w:rPr>
        <w:t>, at _______.</w:t>
      </w:r>
    </w:p>
    <w:p w14:paraId="36DF16F9"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731A8F"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31A8F">
        <w:rPr>
          <w:rFonts w:ascii="Arial" w:hAnsi="Arial" w:cs="Arial"/>
          <w:kern w:val="16"/>
          <w:sz w:val="24"/>
          <w:szCs w:val="24"/>
        </w:rPr>
        <w:t xml:space="preserve">______________________________ </w:t>
      </w:r>
    </w:p>
    <w:bookmarkEnd w:id="21"/>
    <w:p w14:paraId="30550DC2" w14:textId="77777777" w:rsidR="00DE0EC9" w:rsidRPr="00731A8F" w:rsidRDefault="00DE0EC9" w:rsidP="00DE0EC9">
      <w:pPr>
        <w:rPr>
          <w:rFonts w:ascii="Arial" w:hAnsi="Arial" w:cs="Arial"/>
          <w:kern w:val="16"/>
          <w:sz w:val="24"/>
          <w:szCs w:val="24"/>
        </w:rPr>
      </w:pPr>
      <w:r w:rsidRPr="00731A8F">
        <w:rPr>
          <w:rFonts w:ascii="Arial" w:hAnsi="Arial" w:cs="Arial"/>
          <w:kern w:val="16"/>
          <w:sz w:val="24"/>
          <w:szCs w:val="24"/>
        </w:rPr>
        <w:t>JUDGE / MAGISTRATE</w:t>
      </w:r>
    </w:p>
    <w:p w14:paraId="49FD9DBF" w14:textId="77777777" w:rsidR="00DE0EC9" w:rsidRPr="00731A8F" w:rsidRDefault="00DE0EC9" w:rsidP="00DE0EC9">
      <w:pPr>
        <w:rPr>
          <w:rFonts w:ascii="Arial" w:hAnsi="Arial" w:cs="Arial"/>
          <w:sz w:val="24"/>
          <w:szCs w:val="24"/>
        </w:rPr>
      </w:pPr>
    </w:p>
    <w:bookmarkEnd w:id="22"/>
    <w:p w14:paraId="74BCABDC" w14:textId="77777777" w:rsidR="006D3BDB" w:rsidRPr="00731A8F" w:rsidRDefault="006D3BDB" w:rsidP="00DE0EC9">
      <w:pPr>
        <w:rPr>
          <w:rFonts w:ascii="Arial" w:hAnsi="Arial" w:cs="Arial"/>
          <w:sz w:val="24"/>
          <w:szCs w:val="24"/>
        </w:rPr>
      </w:pPr>
    </w:p>
    <w:sectPr w:rsidR="006D3BDB" w:rsidRPr="00731A8F"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6F73" w14:textId="77777777" w:rsidR="001C3B8C" w:rsidRDefault="001C3B8C">
      <w:r>
        <w:separator/>
      </w:r>
    </w:p>
  </w:endnote>
  <w:endnote w:type="continuationSeparator" w:id="0">
    <w:p w14:paraId="318BD1EF" w14:textId="77777777" w:rsidR="001C3B8C" w:rsidRDefault="001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1C3B8C"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1C3B8C"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28F3" w14:textId="77777777" w:rsidR="001C3B8C" w:rsidRDefault="001C3B8C">
      <w:r>
        <w:separator/>
      </w:r>
    </w:p>
  </w:footnote>
  <w:footnote w:type="continuationSeparator" w:id="0">
    <w:p w14:paraId="64F3BC59" w14:textId="77777777" w:rsidR="001C3B8C" w:rsidRDefault="001C3B8C">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1C3B8C"/>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31A8F"/>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Strong">
    <w:name w:val="Strong"/>
    <w:basedOn w:val="DefaultParagraphFont"/>
    <w:uiPriority w:val="22"/>
    <w:qFormat/>
    <w:rsid w:val="00731A8F"/>
    <w:rPr>
      <w:b/>
      <w:bCs/>
    </w:rPr>
  </w:style>
  <w:style w:type="paragraph" w:customStyle="1" w:styleId="ColorfulList-Accent11">
    <w:name w:val="Colorful List - Accent 11"/>
    <w:basedOn w:val="Normal"/>
    <w:uiPriority w:val="34"/>
    <w:qFormat/>
    <w:rsid w:val="00731A8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20</Pages>
  <Words>8662</Words>
  <Characters>49378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57925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2021-05-31T15:36:00Z</dcterms:modified>
</cp:coreProperties>
</file>